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23" w:rsidRPr="00224209" w:rsidRDefault="00224209" w:rsidP="00224209">
      <w:pPr>
        <w:spacing w:line="265" w:lineRule="auto"/>
        <w:ind w:left="3282" w:hanging="1055"/>
        <w:jc w:val="right"/>
        <w:rPr>
          <w:rFonts w:ascii="Times New Roman" w:eastAsia="Times"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w:t>
      </w:r>
      <w:proofErr w:type="spellStart"/>
      <w:r w:rsidR="00CF7553" w:rsidRPr="00224209">
        <w:rPr>
          <w:rFonts w:ascii="Times New Roman" w:eastAsia="Times New Roman" w:hAnsi="Times New Roman" w:cs="Times New Roman"/>
          <w:color w:val="000000"/>
          <w:sz w:val="24"/>
          <w:szCs w:val="24"/>
        </w:rPr>
        <w:t>RoboLand</w:t>
      </w:r>
      <w:proofErr w:type="spellEnd"/>
      <w:r w:rsidR="00CF7553" w:rsidRPr="00224209">
        <w:rPr>
          <w:rFonts w:ascii="Times New Roman" w:eastAsia="Times New Roman" w:hAnsi="Times New Roman" w:cs="Times New Roman"/>
          <w:color w:val="000000"/>
          <w:sz w:val="24"/>
          <w:szCs w:val="24"/>
        </w:rPr>
        <w:t xml:space="preserve"> 2023</w:t>
      </w:r>
      <w:r w:rsidRPr="00224209">
        <w:rPr>
          <w:rFonts w:ascii="Times New Roman" w:eastAsia="Times New Roman" w:hAnsi="Times New Roman" w:cs="Times New Roman"/>
          <w:color w:val="000000"/>
          <w:sz w:val="24"/>
          <w:szCs w:val="24"/>
          <w:lang w:val="kk-KZ"/>
        </w:rPr>
        <w:t>»</w:t>
      </w:r>
      <w:r w:rsidR="00E323FB" w:rsidRPr="00224209">
        <w:rPr>
          <w:rFonts w:ascii="Times New Roman" w:eastAsia="Times New Roman" w:hAnsi="Times New Roman" w:cs="Times New Roman"/>
          <w:color w:val="000000"/>
          <w:sz w:val="24"/>
          <w:szCs w:val="24"/>
        </w:rPr>
        <w:br/>
      </w:r>
      <w:r w:rsidR="00CF7553" w:rsidRPr="00224209">
        <w:rPr>
          <w:rFonts w:ascii="Times New Roman" w:eastAsia="Times" w:hAnsi="Times New Roman" w:cs="Times New Roman"/>
          <w:color w:val="000000"/>
          <w:sz w:val="24"/>
          <w:szCs w:val="24"/>
          <w:lang w:val="kk-KZ"/>
        </w:rPr>
        <w:t xml:space="preserve">VІII Халықаралық роботехника бағдарламалау және </w:t>
      </w:r>
      <w:r w:rsidR="00E323FB" w:rsidRPr="00224209">
        <w:rPr>
          <w:rFonts w:ascii="Times New Roman" w:eastAsia="Times New Roman" w:hAnsi="Times New Roman" w:cs="Times New Roman"/>
          <w:color w:val="000000"/>
          <w:sz w:val="24"/>
          <w:szCs w:val="24"/>
        </w:rPr>
        <w:br/>
      </w:r>
      <w:r w:rsidR="00CF7553" w:rsidRPr="00224209">
        <w:rPr>
          <w:rFonts w:ascii="Times New Roman" w:eastAsia="Times" w:hAnsi="Times New Roman" w:cs="Times New Roman"/>
          <w:color w:val="000000"/>
          <w:sz w:val="24"/>
          <w:szCs w:val="24"/>
          <w:lang w:val="kk-KZ"/>
        </w:rPr>
        <w:t xml:space="preserve">инновациялық технологиялар фестиваль ережесіне </w:t>
      </w:r>
      <w:r w:rsidR="00E323FB" w:rsidRPr="00224209">
        <w:rPr>
          <w:rFonts w:ascii="Times New Roman" w:hAnsi="Times New Roman" w:cs="Times New Roman"/>
          <w:noProof/>
          <w:sz w:val="24"/>
          <w:szCs w:val="24"/>
        </w:rPr>
        <w:drawing>
          <wp:anchor distT="0" distB="0" distL="0" distR="0" simplePos="0" relativeHeight="251658240" behindDoc="1" locked="0" layoutInCell="1" allowOverlap="1">
            <wp:simplePos x="0" y="0"/>
            <wp:positionH relativeFrom="column">
              <wp:posOffset>-80837</wp:posOffset>
            </wp:positionH>
            <wp:positionV relativeFrom="paragraph">
              <wp:posOffset>-126916</wp:posOffset>
            </wp:positionV>
            <wp:extent cx="1086181" cy="1081378"/>
            <wp:effectExtent l="0" t="0" r="0" b="0"/>
            <wp:wrapNone/>
            <wp:docPr id="5" name="image1.jpg" descr="RoboLand 2023 - logo.jpg"/>
            <wp:cNvGraphicFramePr/>
            <a:graphic xmlns:a="http://schemas.openxmlformats.org/drawingml/2006/main">
              <a:graphicData uri="http://schemas.openxmlformats.org/drawingml/2006/picture">
                <pic:pic xmlns:pic="http://schemas.openxmlformats.org/drawingml/2006/picture">
                  <pic:nvPicPr>
                    <pic:cNvPr id="0" name="image1.jpg" descr="RoboLand 2023 - logo.jpg"/>
                    <pic:cNvPicPr preferRelativeResize="0"/>
                  </pic:nvPicPr>
                  <pic:blipFill>
                    <a:blip r:embed="rId8" cstate="print"/>
                    <a:srcRect/>
                    <a:stretch>
                      <a:fillRect/>
                    </a:stretch>
                  </pic:blipFill>
                  <pic:spPr>
                    <a:xfrm>
                      <a:off x="0" y="0"/>
                      <a:ext cx="1086181" cy="1081378"/>
                    </a:xfrm>
                    <a:prstGeom prst="rect">
                      <a:avLst/>
                    </a:prstGeom>
                    <a:ln/>
                  </pic:spPr>
                </pic:pic>
              </a:graphicData>
            </a:graphic>
          </wp:anchor>
        </w:drawing>
      </w:r>
    </w:p>
    <w:p w:rsidR="00CF7553" w:rsidRPr="00224209" w:rsidRDefault="00CF7553" w:rsidP="00224209">
      <w:pPr>
        <w:spacing w:line="265" w:lineRule="auto"/>
        <w:ind w:left="3282" w:hanging="1055"/>
        <w:jc w:val="right"/>
        <w:rPr>
          <w:rFonts w:ascii="Times New Roman" w:eastAsia="Times" w:hAnsi="Times New Roman" w:cs="Times New Roman"/>
          <w:color w:val="000000"/>
          <w:sz w:val="24"/>
          <w:szCs w:val="24"/>
          <w:lang w:val="kk-KZ"/>
        </w:rPr>
      </w:pPr>
      <w:r w:rsidRPr="00224209">
        <w:rPr>
          <w:rFonts w:ascii="Times New Roman" w:eastAsia="Times" w:hAnsi="Times New Roman" w:cs="Times New Roman"/>
          <w:color w:val="000000"/>
          <w:sz w:val="24"/>
          <w:szCs w:val="24"/>
          <w:lang w:val="kk-KZ"/>
        </w:rPr>
        <w:t>қосымша</w:t>
      </w:r>
    </w:p>
    <w:p w:rsidR="00F92B1B" w:rsidRPr="00224209" w:rsidRDefault="00F92B1B" w:rsidP="00224209">
      <w:pPr>
        <w:spacing w:line="259" w:lineRule="auto"/>
        <w:jc w:val="center"/>
        <w:rPr>
          <w:rFonts w:ascii="Times New Roman" w:eastAsia="Times New Roman" w:hAnsi="Times New Roman" w:cs="Times New Roman"/>
          <w:b/>
          <w:caps/>
          <w:sz w:val="24"/>
          <w:szCs w:val="24"/>
          <w:lang w:val="kk-KZ"/>
        </w:rPr>
      </w:pPr>
    </w:p>
    <w:p w:rsidR="00F92B1B" w:rsidRPr="00224209" w:rsidRDefault="00F92B1B" w:rsidP="00224209">
      <w:pPr>
        <w:spacing w:line="259" w:lineRule="auto"/>
        <w:jc w:val="center"/>
        <w:rPr>
          <w:rFonts w:ascii="Times New Roman" w:eastAsia="Times New Roman" w:hAnsi="Times New Roman" w:cs="Times New Roman"/>
          <w:b/>
          <w:caps/>
          <w:sz w:val="24"/>
          <w:szCs w:val="24"/>
          <w:lang w:val="kk-KZ"/>
        </w:rPr>
      </w:pPr>
    </w:p>
    <w:p w:rsidR="00F92B1B" w:rsidRPr="00224209" w:rsidRDefault="00224209" w:rsidP="00224209">
      <w:pPr>
        <w:spacing w:line="259" w:lineRule="auto"/>
        <w:jc w:val="center"/>
        <w:rPr>
          <w:rFonts w:ascii="Times New Roman" w:eastAsia="Times New Roman" w:hAnsi="Times New Roman" w:cs="Times New Roman"/>
          <w:b/>
          <w:caps/>
          <w:sz w:val="24"/>
          <w:szCs w:val="24"/>
          <w:lang w:val="kk-KZ"/>
        </w:rPr>
      </w:pPr>
      <w:r w:rsidRPr="00224209">
        <w:rPr>
          <w:rFonts w:ascii="Times New Roman" w:eastAsia="Times New Roman" w:hAnsi="Times New Roman" w:cs="Times New Roman"/>
          <w:b/>
          <w:caps/>
          <w:sz w:val="24"/>
          <w:szCs w:val="24"/>
          <w:lang w:val="kk-KZ"/>
        </w:rPr>
        <w:t>«</w:t>
      </w:r>
      <w:r w:rsidR="00F92B1B" w:rsidRPr="00224209">
        <w:rPr>
          <w:rFonts w:ascii="Times New Roman" w:eastAsia="Times New Roman" w:hAnsi="Times New Roman" w:cs="Times New Roman"/>
          <w:b/>
          <w:caps/>
          <w:sz w:val="24"/>
          <w:szCs w:val="24"/>
          <w:lang w:val="kk-KZ"/>
        </w:rPr>
        <w:t>БАСҚАРЫЛАТЫН РОБОТТАРДЫҢ шАҒЫн ФУТБОЛы</w:t>
      </w:r>
      <w:r w:rsidRPr="00224209">
        <w:rPr>
          <w:rFonts w:ascii="Times New Roman" w:eastAsia="Times New Roman" w:hAnsi="Times New Roman" w:cs="Times New Roman"/>
          <w:b/>
          <w:caps/>
          <w:sz w:val="24"/>
          <w:szCs w:val="24"/>
          <w:lang w:val="kk-KZ"/>
        </w:rPr>
        <w:t>»</w:t>
      </w:r>
      <w:r w:rsidR="00F92B1B" w:rsidRPr="00224209">
        <w:rPr>
          <w:rFonts w:ascii="Times New Roman" w:eastAsia="Times New Roman" w:hAnsi="Times New Roman" w:cs="Times New Roman"/>
          <w:b/>
          <w:caps/>
          <w:sz w:val="24"/>
          <w:szCs w:val="24"/>
          <w:lang w:val="kk-KZ"/>
        </w:rPr>
        <w:t xml:space="preserve"> </w:t>
      </w:r>
    </w:p>
    <w:p w:rsidR="00F92B1B" w:rsidRPr="00224209" w:rsidRDefault="00F92B1B" w:rsidP="00224209">
      <w:pPr>
        <w:spacing w:line="259" w:lineRule="auto"/>
        <w:jc w:val="center"/>
        <w:rPr>
          <w:rFonts w:ascii="Times New Roman" w:hAnsi="Times New Roman" w:cs="Times New Roman"/>
          <w:b/>
          <w:sz w:val="24"/>
          <w:szCs w:val="24"/>
          <w:lang w:val="kk-KZ"/>
        </w:rPr>
      </w:pPr>
      <w:r w:rsidRPr="00224209">
        <w:rPr>
          <w:rFonts w:ascii="Times New Roman" w:hAnsi="Times New Roman" w:cs="Times New Roman"/>
          <w:b/>
          <w:sz w:val="24"/>
          <w:szCs w:val="24"/>
          <w:lang w:val="kk-KZ"/>
        </w:rPr>
        <w:t>ЖАРЫСЫНЫҢ РЕГЛАМЕНТІ</w:t>
      </w:r>
    </w:p>
    <w:p w:rsidR="005D1623" w:rsidRPr="00224209" w:rsidRDefault="00CF7553" w:rsidP="00224209">
      <w:pPr>
        <w:spacing w:line="368" w:lineRule="exact"/>
        <w:ind w:firstLine="0"/>
        <w:rPr>
          <w:rFonts w:ascii="Times New Roman" w:eastAsia="Times New Roman" w:hAnsi="Times New Roman" w:cs="Times New Roman"/>
          <w:sz w:val="24"/>
          <w:szCs w:val="24"/>
          <w:lang w:val="kk-KZ"/>
        </w:rPr>
      </w:pPr>
      <w:r w:rsidRPr="00224209">
        <w:rPr>
          <w:rFonts w:ascii="Times New Roman" w:eastAsia="Times New Roman" w:hAnsi="Times New Roman" w:cs="Times New Roman"/>
          <w:i/>
          <w:sz w:val="24"/>
          <w:szCs w:val="24"/>
          <w:lang w:val="kk-KZ"/>
        </w:rPr>
        <w:t>Қатысушылардың жасы</w:t>
      </w:r>
      <w:r w:rsidR="00E323FB" w:rsidRPr="00224209">
        <w:rPr>
          <w:rFonts w:ascii="Times New Roman" w:eastAsia="Times New Roman" w:hAnsi="Times New Roman" w:cs="Times New Roman"/>
          <w:i/>
          <w:sz w:val="24"/>
          <w:szCs w:val="24"/>
          <w:lang w:val="kk-KZ"/>
        </w:rPr>
        <w:t>:</w:t>
      </w:r>
      <w:r w:rsidR="00E323FB" w:rsidRPr="00224209">
        <w:rPr>
          <w:rFonts w:ascii="Times New Roman" w:eastAsia="Times New Roman" w:hAnsi="Times New Roman" w:cs="Times New Roman"/>
          <w:sz w:val="24"/>
          <w:szCs w:val="24"/>
          <w:lang w:val="kk-KZ"/>
        </w:rPr>
        <w:t xml:space="preserve"> 10-14 </w:t>
      </w:r>
      <w:r w:rsidRPr="00224209">
        <w:rPr>
          <w:rFonts w:ascii="Times New Roman" w:eastAsia="Times New Roman" w:hAnsi="Times New Roman" w:cs="Times New Roman"/>
          <w:sz w:val="24"/>
          <w:szCs w:val="24"/>
          <w:lang w:val="kk-KZ"/>
        </w:rPr>
        <w:t>жас</w:t>
      </w:r>
      <w:r w:rsidR="00E323FB" w:rsidRPr="00224209">
        <w:rPr>
          <w:rFonts w:ascii="Times New Roman" w:eastAsia="Times New Roman" w:hAnsi="Times New Roman" w:cs="Times New Roman"/>
          <w:sz w:val="24"/>
          <w:szCs w:val="24"/>
          <w:lang w:val="kk-KZ"/>
        </w:rPr>
        <w:t>.</w:t>
      </w:r>
    </w:p>
    <w:p w:rsidR="005D1623" w:rsidRPr="00224209" w:rsidRDefault="00E323FB" w:rsidP="00224209">
      <w:pPr>
        <w:spacing w:line="368" w:lineRule="exact"/>
        <w:ind w:firstLine="0"/>
        <w:rPr>
          <w:rFonts w:ascii="Times New Roman" w:eastAsia="Times New Roman" w:hAnsi="Times New Roman" w:cs="Times New Roman"/>
          <w:sz w:val="24"/>
          <w:szCs w:val="24"/>
        </w:rPr>
      </w:pPr>
      <w:r w:rsidRPr="00224209">
        <w:rPr>
          <w:rFonts w:ascii="Times New Roman" w:eastAsia="Times New Roman" w:hAnsi="Times New Roman" w:cs="Times New Roman"/>
          <w:i/>
          <w:sz w:val="24"/>
          <w:szCs w:val="24"/>
        </w:rPr>
        <w:t>Команда:</w:t>
      </w:r>
      <w:r w:rsidRPr="00224209">
        <w:rPr>
          <w:rFonts w:ascii="Times New Roman" w:eastAsia="Times New Roman" w:hAnsi="Times New Roman" w:cs="Times New Roman"/>
          <w:sz w:val="24"/>
          <w:szCs w:val="24"/>
        </w:rPr>
        <w:t xml:space="preserve"> 1-2 </w:t>
      </w:r>
      <w:r w:rsidR="00CF7553" w:rsidRPr="00224209">
        <w:rPr>
          <w:rFonts w:ascii="Times New Roman" w:eastAsia="Times New Roman" w:hAnsi="Times New Roman" w:cs="Times New Roman"/>
          <w:sz w:val="24"/>
          <w:szCs w:val="24"/>
          <w:lang w:val="kk-KZ"/>
        </w:rPr>
        <w:t>адам</w:t>
      </w:r>
      <w:r w:rsidRPr="00224209">
        <w:rPr>
          <w:rFonts w:ascii="Times New Roman" w:eastAsia="Times New Roman" w:hAnsi="Times New Roman" w:cs="Times New Roman"/>
          <w:sz w:val="24"/>
          <w:szCs w:val="24"/>
        </w:rPr>
        <w:t>.</w:t>
      </w:r>
    </w:p>
    <w:p w:rsidR="005D1623" w:rsidRPr="00224209" w:rsidRDefault="00E323FB" w:rsidP="00224209">
      <w:pPr>
        <w:spacing w:line="368" w:lineRule="exact"/>
        <w:ind w:firstLine="0"/>
        <w:rPr>
          <w:rFonts w:ascii="Times New Roman" w:eastAsia="Times New Roman" w:hAnsi="Times New Roman" w:cs="Times New Roman"/>
          <w:sz w:val="24"/>
          <w:szCs w:val="24"/>
        </w:rPr>
      </w:pPr>
      <w:r w:rsidRPr="00224209">
        <w:rPr>
          <w:rFonts w:ascii="Times New Roman" w:eastAsia="Times New Roman" w:hAnsi="Times New Roman" w:cs="Times New Roman"/>
          <w:i/>
          <w:sz w:val="24"/>
          <w:szCs w:val="24"/>
        </w:rPr>
        <w:t>Робот</w:t>
      </w:r>
      <w:r w:rsidR="00CF7553" w:rsidRPr="00224209">
        <w:rPr>
          <w:rFonts w:ascii="Times New Roman" w:eastAsia="Times New Roman" w:hAnsi="Times New Roman" w:cs="Times New Roman"/>
          <w:i/>
          <w:sz w:val="24"/>
          <w:szCs w:val="24"/>
          <w:lang w:val="kk-KZ"/>
        </w:rPr>
        <w:t>тар</w:t>
      </w:r>
      <w:r w:rsidRPr="00224209">
        <w:rPr>
          <w:rFonts w:ascii="Times New Roman" w:eastAsia="Times New Roman" w:hAnsi="Times New Roman" w:cs="Times New Roman"/>
          <w:i/>
          <w:sz w:val="24"/>
          <w:szCs w:val="24"/>
        </w:rPr>
        <w:t>:</w:t>
      </w:r>
      <w:r w:rsidRPr="00224209">
        <w:rPr>
          <w:rFonts w:ascii="Times New Roman" w:eastAsia="Times New Roman" w:hAnsi="Times New Roman" w:cs="Times New Roman"/>
          <w:sz w:val="24"/>
          <w:szCs w:val="24"/>
        </w:rPr>
        <w:t xml:space="preserve"> </w:t>
      </w:r>
      <w:r w:rsidR="00CF7553" w:rsidRPr="00224209">
        <w:rPr>
          <w:rFonts w:ascii="Times New Roman" w:hAnsi="Times New Roman" w:cs="Times New Roman"/>
          <w:i/>
          <w:sz w:val="24"/>
          <w:szCs w:val="24"/>
        </w:rPr>
        <w:t>оператор</w:t>
      </w:r>
      <w:r w:rsidR="00CF7553" w:rsidRPr="00224209">
        <w:rPr>
          <w:rFonts w:ascii="Times New Roman" w:hAnsi="Times New Roman" w:cs="Times New Roman"/>
          <w:i/>
          <w:sz w:val="24"/>
          <w:szCs w:val="24"/>
          <w:lang w:val="kk-KZ"/>
        </w:rPr>
        <w:t>мен</w:t>
      </w:r>
      <w:r w:rsidR="00CF7553" w:rsidRPr="00224209">
        <w:rPr>
          <w:rFonts w:ascii="Times New Roman" w:hAnsi="Times New Roman" w:cs="Times New Roman"/>
          <w:i/>
          <w:sz w:val="24"/>
          <w:szCs w:val="24"/>
        </w:rPr>
        <w:t xml:space="preserve"> </w:t>
      </w:r>
      <w:proofErr w:type="spellStart"/>
      <w:r w:rsidR="00CF7553" w:rsidRPr="00224209">
        <w:rPr>
          <w:rFonts w:ascii="Times New Roman" w:hAnsi="Times New Roman" w:cs="Times New Roman"/>
          <w:i/>
          <w:sz w:val="24"/>
          <w:szCs w:val="24"/>
        </w:rPr>
        <w:t>басқар</w:t>
      </w:r>
      <w:proofErr w:type="spellEnd"/>
      <w:r w:rsidR="00CF7553" w:rsidRPr="00224209">
        <w:rPr>
          <w:rFonts w:ascii="Times New Roman" w:hAnsi="Times New Roman" w:cs="Times New Roman"/>
          <w:i/>
          <w:sz w:val="24"/>
          <w:szCs w:val="24"/>
          <w:lang w:val="kk-KZ"/>
        </w:rPr>
        <w:t>ыла</w:t>
      </w:r>
      <w:r w:rsidR="00CF7553" w:rsidRPr="00224209">
        <w:rPr>
          <w:rFonts w:ascii="Times New Roman" w:hAnsi="Times New Roman" w:cs="Times New Roman"/>
          <w:i/>
          <w:sz w:val="24"/>
          <w:szCs w:val="24"/>
        </w:rPr>
        <w:t>тын</w:t>
      </w:r>
      <w:r w:rsidRPr="00224209">
        <w:rPr>
          <w:rFonts w:ascii="Times New Roman" w:eastAsia="Times New Roman" w:hAnsi="Times New Roman" w:cs="Times New Roman"/>
          <w:i/>
          <w:sz w:val="24"/>
          <w:szCs w:val="24"/>
        </w:rPr>
        <w:t>.</w:t>
      </w:r>
    </w:p>
    <w:p w:rsidR="005D1623" w:rsidRPr="00224209" w:rsidRDefault="00CF7553" w:rsidP="00224209">
      <w:pPr>
        <w:spacing w:line="368" w:lineRule="exact"/>
        <w:ind w:firstLine="0"/>
        <w:rPr>
          <w:rFonts w:ascii="Times New Roman" w:eastAsia="Times New Roman" w:hAnsi="Times New Roman" w:cs="Times New Roman"/>
          <w:sz w:val="24"/>
          <w:szCs w:val="24"/>
        </w:rPr>
      </w:pPr>
      <w:r w:rsidRPr="00224209">
        <w:rPr>
          <w:rFonts w:ascii="Times New Roman" w:eastAsia="Times New Roman" w:hAnsi="Times New Roman" w:cs="Times New Roman"/>
          <w:i/>
          <w:sz w:val="24"/>
          <w:szCs w:val="24"/>
          <w:lang w:val="kk-KZ"/>
        </w:rPr>
        <w:t>Қолданылатын жабдықтар: шектеусіз</w:t>
      </w:r>
      <w:r w:rsidR="00E323FB" w:rsidRPr="00224209">
        <w:rPr>
          <w:rFonts w:ascii="Times New Roman" w:eastAsia="Times New Roman" w:hAnsi="Times New Roman" w:cs="Times New Roman"/>
          <w:sz w:val="24"/>
          <w:szCs w:val="24"/>
        </w:rPr>
        <w:t>.</w:t>
      </w:r>
    </w:p>
    <w:p w:rsidR="005D1623" w:rsidRPr="00224209" w:rsidRDefault="00CF7553" w:rsidP="00224209">
      <w:pPr>
        <w:spacing w:line="368" w:lineRule="exact"/>
        <w:ind w:firstLine="0"/>
        <w:rPr>
          <w:rFonts w:ascii="Times New Roman" w:eastAsia="Times New Roman" w:hAnsi="Times New Roman" w:cs="Times New Roman"/>
          <w:sz w:val="24"/>
          <w:szCs w:val="24"/>
        </w:rPr>
      </w:pPr>
      <w:r w:rsidRPr="00224209">
        <w:rPr>
          <w:rFonts w:ascii="Times New Roman" w:eastAsia="Times New Roman" w:hAnsi="Times New Roman" w:cs="Times New Roman"/>
          <w:i/>
          <w:sz w:val="24"/>
          <w:szCs w:val="24"/>
          <w:lang w:val="kk-KZ"/>
        </w:rPr>
        <w:t>Бағдарламалау тілі</w:t>
      </w:r>
      <w:r w:rsidR="00E323FB" w:rsidRPr="00224209">
        <w:rPr>
          <w:rFonts w:ascii="Times New Roman" w:eastAsia="Times New Roman" w:hAnsi="Times New Roman" w:cs="Times New Roman"/>
          <w:i/>
          <w:sz w:val="24"/>
          <w:szCs w:val="24"/>
        </w:rPr>
        <w:t>:</w:t>
      </w:r>
      <w:r w:rsidRPr="00224209">
        <w:rPr>
          <w:rFonts w:ascii="Times New Roman" w:eastAsia="Times New Roman" w:hAnsi="Times New Roman" w:cs="Times New Roman"/>
          <w:sz w:val="24"/>
          <w:szCs w:val="24"/>
        </w:rPr>
        <w:t xml:space="preserve"> </w:t>
      </w:r>
      <w:r w:rsidRPr="00224209">
        <w:rPr>
          <w:rFonts w:ascii="Times New Roman" w:eastAsia="Times New Roman" w:hAnsi="Times New Roman" w:cs="Times New Roman"/>
          <w:sz w:val="24"/>
          <w:szCs w:val="24"/>
          <w:lang w:val="kk-KZ"/>
        </w:rPr>
        <w:t>шектеусіз</w:t>
      </w:r>
      <w:r w:rsidR="00E323FB" w:rsidRPr="00224209">
        <w:rPr>
          <w:rFonts w:ascii="Times New Roman" w:eastAsia="Times New Roman" w:hAnsi="Times New Roman" w:cs="Times New Roman"/>
          <w:sz w:val="24"/>
          <w:szCs w:val="24"/>
        </w:rPr>
        <w:t>.</w:t>
      </w:r>
    </w:p>
    <w:p w:rsidR="005D1623" w:rsidRPr="00224209" w:rsidRDefault="00CF7553" w:rsidP="00224209">
      <w:pPr>
        <w:spacing w:line="368" w:lineRule="exact"/>
        <w:ind w:firstLine="0"/>
        <w:rPr>
          <w:rFonts w:ascii="Times New Roman" w:eastAsia="Times New Roman" w:hAnsi="Times New Roman" w:cs="Times New Roman"/>
          <w:sz w:val="24"/>
          <w:szCs w:val="24"/>
        </w:rPr>
      </w:pPr>
      <w:r w:rsidRPr="00224209">
        <w:rPr>
          <w:rFonts w:ascii="Times New Roman" w:eastAsia="Times New Roman" w:hAnsi="Times New Roman" w:cs="Times New Roman"/>
          <w:i/>
          <w:sz w:val="24"/>
          <w:szCs w:val="24"/>
          <w:lang w:val="kk-KZ"/>
        </w:rPr>
        <w:t>К</w:t>
      </w:r>
      <w:proofErr w:type="spellStart"/>
      <w:r w:rsidR="00E323FB" w:rsidRPr="00224209">
        <w:rPr>
          <w:rFonts w:ascii="Times New Roman" w:eastAsia="Times New Roman" w:hAnsi="Times New Roman" w:cs="Times New Roman"/>
          <w:i/>
          <w:sz w:val="24"/>
          <w:szCs w:val="24"/>
        </w:rPr>
        <w:t>оманд</w:t>
      </w:r>
      <w:proofErr w:type="spellEnd"/>
      <w:r w:rsidRPr="00224209">
        <w:rPr>
          <w:rFonts w:ascii="Times New Roman" w:eastAsia="Times New Roman" w:hAnsi="Times New Roman" w:cs="Times New Roman"/>
          <w:i/>
          <w:sz w:val="24"/>
          <w:szCs w:val="24"/>
          <w:lang w:val="kk-KZ"/>
        </w:rPr>
        <w:t>адағы роботтар</w:t>
      </w:r>
      <w:r w:rsidR="00E323FB" w:rsidRPr="00224209">
        <w:rPr>
          <w:rFonts w:ascii="Times New Roman" w:eastAsia="Times New Roman" w:hAnsi="Times New Roman" w:cs="Times New Roman"/>
          <w:i/>
          <w:sz w:val="24"/>
          <w:szCs w:val="24"/>
        </w:rPr>
        <w:t xml:space="preserve">: </w:t>
      </w:r>
      <w:r w:rsidR="00E323FB" w:rsidRPr="00224209">
        <w:rPr>
          <w:rFonts w:ascii="Times New Roman" w:eastAsia="Times New Roman" w:hAnsi="Times New Roman" w:cs="Times New Roman"/>
          <w:sz w:val="24"/>
          <w:szCs w:val="24"/>
        </w:rPr>
        <w:t>2 (</w:t>
      </w:r>
      <w:r w:rsidRPr="00224209">
        <w:rPr>
          <w:rFonts w:ascii="Times New Roman" w:eastAsia="Times New Roman" w:hAnsi="Times New Roman" w:cs="Times New Roman"/>
          <w:sz w:val="24"/>
          <w:szCs w:val="24"/>
          <w:lang w:val="kk-KZ"/>
        </w:rPr>
        <w:t xml:space="preserve">қосымша </w:t>
      </w:r>
      <w:r w:rsidR="00E323FB" w:rsidRPr="00224209">
        <w:rPr>
          <w:rFonts w:ascii="Times New Roman" w:eastAsia="Times New Roman" w:hAnsi="Times New Roman" w:cs="Times New Roman"/>
          <w:sz w:val="24"/>
          <w:szCs w:val="24"/>
        </w:rPr>
        <w:t xml:space="preserve">– 1 </w:t>
      </w:r>
      <w:r w:rsidR="00F92B1B" w:rsidRPr="00224209">
        <w:rPr>
          <w:rFonts w:ascii="Times New Roman" w:eastAsia="Times New Roman" w:hAnsi="Times New Roman" w:cs="Times New Roman"/>
          <w:sz w:val="24"/>
          <w:szCs w:val="24"/>
          <w:lang w:val="kk-KZ"/>
        </w:rPr>
        <w:t>қосалқы</w:t>
      </w:r>
      <w:r w:rsidR="00E323FB" w:rsidRPr="00224209">
        <w:rPr>
          <w:rFonts w:ascii="Times New Roman" w:eastAsia="Times New Roman" w:hAnsi="Times New Roman" w:cs="Times New Roman"/>
          <w:sz w:val="24"/>
          <w:szCs w:val="24"/>
        </w:rPr>
        <w:t>).</w:t>
      </w:r>
    </w:p>
    <w:p w:rsidR="00F92B1B" w:rsidRPr="00224209" w:rsidRDefault="00F92B1B" w:rsidP="00224209">
      <w:pPr>
        <w:spacing w:line="368" w:lineRule="exact"/>
        <w:ind w:left="3119" w:hanging="3119"/>
        <w:rPr>
          <w:rFonts w:ascii="Times New Roman" w:eastAsia="Times New Roman" w:hAnsi="Times New Roman" w:cs="Times New Roman"/>
          <w:sz w:val="24"/>
          <w:szCs w:val="24"/>
        </w:rPr>
      </w:pPr>
      <w:r w:rsidRPr="00224209">
        <w:rPr>
          <w:rFonts w:ascii="Times New Roman" w:eastAsia="Times New Roman" w:hAnsi="Times New Roman" w:cs="Times New Roman"/>
          <w:i/>
          <w:sz w:val="24"/>
          <w:szCs w:val="24"/>
          <w:lang w:val="kk-KZ"/>
        </w:rPr>
        <w:t>Тапсырманың сипаттамасы</w:t>
      </w:r>
      <w:r w:rsidR="00E323FB" w:rsidRPr="00224209">
        <w:rPr>
          <w:rFonts w:ascii="Times New Roman" w:eastAsia="Times New Roman" w:hAnsi="Times New Roman" w:cs="Times New Roman"/>
          <w:i/>
          <w:sz w:val="24"/>
          <w:szCs w:val="24"/>
        </w:rPr>
        <w:t>: </w:t>
      </w:r>
      <w:proofErr w:type="spellStart"/>
      <w:r w:rsidRPr="00224209">
        <w:rPr>
          <w:rFonts w:ascii="Times New Roman" w:eastAsia="Times New Roman" w:hAnsi="Times New Roman" w:cs="Times New Roman"/>
          <w:sz w:val="24"/>
          <w:szCs w:val="24"/>
        </w:rPr>
        <w:t>Бұл</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жарыста</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командалар</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ойын</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ережелерін</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бұзбай</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басқарылатын</w:t>
      </w:r>
      <w:proofErr w:type="spellEnd"/>
      <w:r w:rsidRPr="00224209">
        <w:rPr>
          <w:rFonts w:ascii="Times New Roman" w:eastAsia="Times New Roman" w:hAnsi="Times New Roman" w:cs="Times New Roman"/>
          <w:sz w:val="24"/>
          <w:szCs w:val="24"/>
        </w:rPr>
        <w:t xml:space="preserve"> </w:t>
      </w:r>
      <w:r w:rsidRPr="00224209">
        <w:rPr>
          <w:rFonts w:ascii="Times New Roman" w:eastAsia="Times New Roman" w:hAnsi="Times New Roman" w:cs="Times New Roman"/>
          <w:sz w:val="24"/>
          <w:szCs w:val="24"/>
          <w:lang w:val="kk-KZ"/>
        </w:rPr>
        <w:t xml:space="preserve"> </w:t>
      </w:r>
      <w:proofErr w:type="spellStart"/>
      <w:r w:rsidRPr="00224209">
        <w:rPr>
          <w:rFonts w:ascii="Times New Roman" w:eastAsia="Times New Roman" w:hAnsi="Times New Roman" w:cs="Times New Roman"/>
          <w:sz w:val="24"/>
          <w:szCs w:val="24"/>
        </w:rPr>
        <w:t>режимде</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қарсыластың</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қақпасына</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мүмкіндігінше</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көп</w:t>
      </w:r>
      <w:proofErr w:type="spellEnd"/>
      <w:r w:rsidRPr="00224209">
        <w:rPr>
          <w:rFonts w:ascii="Times New Roman" w:eastAsia="Times New Roman" w:hAnsi="Times New Roman" w:cs="Times New Roman"/>
          <w:sz w:val="24"/>
          <w:szCs w:val="24"/>
        </w:rPr>
        <w:t xml:space="preserve"> гол </w:t>
      </w:r>
      <w:proofErr w:type="spellStart"/>
      <w:r w:rsidRPr="00224209">
        <w:rPr>
          <w:rFonts w:ascii="Times New Roman" w:eastAsia="Times New Roman" w:hAnsi="Times New Roman" w:cs="Times New Roman"/>
          <w:sz w:val="24"/>
          <w:szCs w:val="24"/>
        </w:rPr>
        <w:t>соғуға</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қабілетті</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роботтарды</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дайындауы</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керек</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Ойынға</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әр</w:t>
      </w:r>
      <w:proofErr w:type="spellEnd"/>
      <w:r w:rsidRPr="00224209">
        <w:rPr>
          <w:rFonts w:ascii="Times New Roman" w:eastAsia="Times New Roman" w:hAnsi="Times New Roman" w:cs="Times New Roman"/>
          <w:sz w:val="24"/>
          <w:szCs w:val="24"/>
        </w:rPr>
        <w:t xml:space="preserve"> команда</w:t>
      </w:r>
      <w:r w:rsidRPr="00224209">
        <w:rPr>
          <w:rFonts w:ascii="Times New Roman" w:eastAsia="Times New Roman" w:hAnsi="Times New Roman" w:cs="Times New Roman"/>
          <w:sz w:val="24"/>
          <w:szCs w:val="24"/>
          <w:lang w:val="kk-KZ"/>
        </w:rPr>
        <w:t>дан</w:t>
      </w:r>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ек</w:t>
      </w:r>
      <w:proofErr w:type="spellEnd"/>
      <w:r w:rsidRPr="00224209">
        <w:rPr>
          <w:rFonts w:ascii="Times New Roman" w:eastAsia="Times New Roman" w:hAnsi="Times New Roman" w:cs="Times New Roman"/>
          <w:sz w:val="24"/>
          <w:szCs w:val="24"/>
          <w:lang w:val="kk-KZ"/>
        </w:rPr>
        <w:t>іден</w:t>
      </w:r>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төрт</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қатысушы</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басқаратын</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төрт</w:t>
      </w:r>
      <w:proofErr w:type="spellEnd"/>
      <w:r w:rsidRPr="00224209">
        <w:rPr>
          <w:rFonts w:ascii="Times New Roman" w:eastAsia="Times New Roman" w:hAnsi="Times New Roman" w:cs="Times New Roman"/>
          <w:sz w:val="24"/>
          <w:szCs w:val="24"/>
        </w:rPr>
        <w:t xml:space="preserve"> Робот </w:t>
      </w:r>
      <w:proofErr w:type="spellStart"/>
      <w:r w:rsidRPr="00224209">
        <w:rPr>
          <w:rFonts w:ascii="Times New Roman" w:eastAsia="Times New Roman" w:hAnsi="Times New Roman" w:cs="Times New Roman"/>
          <w:sz w:val="24"/>
          <w:szCs w:val="24"/>
        </w:rPr>
        <w:t>қатысады</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Ойын</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үлкен</w:t>
      </w:r>
      <w:proofErr w:type="spellEnd"/>
      <w:r w:rsidRPr="00224209">
        <w:rPr>
          <w:rFonts w:ascii="Times New Roman" w:eastAsia="Times New Roman" w:hAnsi="Times New Roman" w:cs="Times New Roman"/>
          <w:sz w:val="24"/>
          <w:szCs w:val="24"/>
        </w:rPr>
        <w:t xml:space="preserve"> теннис</w:t>
      </w:r>
      <w:r w:rsidRPr="00224209">
        <w:rPr>
          <w:rFonts w:ascii="Times New Roman" w:eastAsia="Times New Roman" w:hAnsi="Times New Roman" w:cs="Times New Roman"/>
          <w:sz w:val="24"/>
          <w:szCs w:val="24"/>
          <w:lang w:val="kk-KZ"/>
        </w:rPr>
        <w:t>ке арналған</w:t>
      </w:r>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доппен</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ойналады</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Матчта</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қарсыластың</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қақпасына</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ең</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көп</w:t>
      </w:r>
      <w:proofErr w:type="spellEnd"/>
      <w:r w:rsidRPr="00224209">
        <w:rPr>
          <w:rFonts w:ascii="Times New Roman" w:eastAsia="Times New Roman" w:hAnsi="Times New Roman" w:cs="Times New Roman"/>
          <w:sz w:val="24"/>
          <w:szCs w:val="24"/>
        </w:rPr>
        <w:t xml:space="preserve"> гол </w:t>
      </w:r>
      <w:proofErr w:type="spellStart"/>
      <w:r w:rsidRPr="00224209">
        <w:rPr>
          <w:rFonts w:ascii="Times New Roman" w:eastAsia="Times New Roman" w:hAnsi="Times New Roman" w:cs="Times New Roman"/>
          <w:sz w:val="24"/>
          <w:szCs w:val="24"/>
        </w:rPr>
        <w:t>соққан</w:t>
      </w:r>
      <w:proofErr w:type="spellEnd"/>
      <w:r w:rsidRPr="00224209">
        <w:rPr>
          <w:rFonts w:ascii="Times New Roman" w:eastAsia="Times New Roman" w:hAnsi="Times New Roman" w:cs="Times New Roman"/>
          <w:sz w:val="24"/>
          <w:szCs w:val="24"/>
        </w:rPr>
        <w:t xml:space="preserve"> команда </w:t>
      </w:r>
      <w:proofErr w:type="spellStart"/>
      <w:r w:rsidRPr="00224209">
        <w:rPr>
          <w:rFonts w:ascii="Times New Roman" w:eastAsia="Times New Roman" w:hAnsi="Times New Roman" w:cs="Times New Roman"/>
          <w:sz w:val="24"/>
          <w:szCs w:val="24"/>
        </w:rPr>
        <w:t>жеңіске</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жетеді</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Оқушылар</w:t>
      </w:r>
      <w:proofErr w:type="spellEnd"/>
      <w:r w:rsidRPr="00224209">
        <w:rPr>
          <w:rFonts w:ascii="Times New Roman" w:eastAsia="Times New Roman" w:hAnsi="Times New Roman" w:cs="Times New Roman"/>
          <w:sz w:val="24"/>
          <w:szCs w:val="24"/>
        </w:rPr>
        <w:t xml:space="preserve"> мен </w:t>
      </w:r>
      <w:proofErr w:type="spellStart"/>
      <w:r w:rsidRPr="00224209">
        <w:rPr>
          <w:rFonts w:ascii="Times New Roman" w:eastAsia="Times New Roman" w:hAnsi="Times New Roman" w:cs="Times New Roman"/>
          <w:sz w:val="24"/>
          <w:szCs w:val="24"/>
        </w:rPr>
        <w:t>тәлімгерлер</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жарыстың</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миссиясына</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қайшы</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келмейтін</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және</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оларды</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өткізуді</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қиындатпайтын</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мінез-құлықты</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ұстануы</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керек</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Сіз</w:t>
      </w:r>
      <w:proofErr w:type="spellEnd"/>
      <w:r w:rsidRPr="00224209">
        <w:rPr>
          <w:rFonts w:ascii="Times New Roman" w:eastAsia="Times New Roman" w:hAnsi="Times New Roman" w:cs="Times New Roman"/>
          <w:sz w:val="24"/>
          <w:szCs w:val="24"/>
          <w:lang w:val="kk-KZ"/>
        </w:rPr>
        <w:t>ге</w:t>
      </w:r>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жеңетін</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немесе</w:t>
      </w:r>
      <w:proofErr w:type="spellEnd"/>
      <w:r w:rsidRPr="00224209">
        <w:rPr>
          <w:rFonts w:ascii="Times New Roman" w:eastAsia="Times New Roman" w:hAnsi="Times New Roman" w:cs="Times New Roman"/>
          <w:sz w:val="24"/>
          <w:szCs w:val="24"/>
        </w:rPr>
        <w:t xml:space="preserve"> ж</w:t>
      </w:r>
      <w:r w:rsidRPr="00224209">
        <w:rPr>
          <w:rFonts w:ascii="Times New Roman" w:eastAsia="Times New Roman" w:hAnsi="Times New Roman" w:cs="Times New Roman"/>
          <w:sz w:val="24"/>
          <w:szCs w:val="24"/>
          <w:lang w:val="kk-KZ"/>
        </w:rPr>
        <w:t>еңіліс табу</w:t>
      </w:r>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емес</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қанша</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білетініңіз</w:t>
      </w:r>
      <w:proofErr w:type="spellEnd"/>
      <w:r w:rsidRPr="00224209">
        <w:rPr>
          <w:rFonts w:ascii="Times New Roman" w:eastAsia="Times New Roman" w:hAnsi="Times New Roman" w:cs="Times New Roman"/>
          <w:sz w:val="24"/>
          <w:szCs w:val="24"/>
        </w:rPr>
        <w:t xml:space="preserve"> </w:t>
      </w:r>
      <w:proofErr w:type="spellStart"/>
      <w:r w:rsidRPr="00224209">
        <w:rPr>
          <w:rFonts w:ascii="Times New Roman" w:eastAsia="Times New Roman" w:hAnsi="Times New Roman" w:cs="Times New Roman"/>
          <w:sz w:val="24"/>
          <w:szCs w:val="24"/>
        </w:rPr>
        <w:t>құнды</w:t>
      </w:r>
      <w:proofErr w:type="spellEnd"/>
      <w:r w:rsidRPr="00224209">
        <w:rPr>
          <w:rFonts w:ascii="Times New Roman" w:eastAsia="Times New Roman" w:hAnsi="Times New Roman" w:cs="Times New Roman"/>
          <w:sz w:val="24"/>
          <w:szCs w:val="24"/>
        </w:rPr>
        <w:t>.</w:t>
      </w:r>
    </w:p>
    <w:p w:rsidR="00F92B1B" w:rsidRPr="00224209" w:rsidRDefault="00F92B1B" w:rsidP="00224209">
      <w:pPr>
        <w:spacing w:line="368" w:lineRule="exact"/>
        <w:ind w:left="1871" w:hanging="1871"/>
        <w:rPr>
          <w:rFonts w:ascii="Times New Roman" w:eastAsia="Times New Roman" w:hAnsi="Times New Roman" w:cs="Times New Roman"/>
          <w:sz w:val="24"/>
          <w:szCs w:val="24"/>
        </w:rPr>
      </w:pPr>
    </w:p>
    <w:p w:rsidR="00F92B1B" w:rsidRPr="00224209" w:rsidRDefault="00F92B1B" w:rsidP="00224209">
      <w:pPr>
        <w:spacing w:line="240" w:lineRule="auto"/>
        <w:ind w:firstLine="0"/>
        <w:jc w:val="center"/>
        <w:rPr>
          <w:rFonts w:ascii="Times New Roman" w:eastAsia="Arial" w:hAnsi="Times New Roman" w:cs="Times New Roman"/>
          <w:b/>
          <w:sz w:val="24"/>
          <w:szCs w:val="24"/>
          <w:lang w:val="kk-KZ"/>
        </w:rPr>
      </w:pPr>
      <w:r w:rsidRPr="00224209">
        <w:rPr>
          <w:rFonts w:ascii="Times New Roman" w:eastAsia="Arial" w:hAnsi="Times New Roman" w:cs="Times New Roman"/>
          <w:b/>
          <w:sz w:val="24"/>
          <w:szCs w:val="24"/>
          <w:lang w:val="kk-KZ"/>
        </w:rPr>
        <w:t>1. Роботтарға қойылатын талаптар</w:t>
      </w:r>
    </w:p>
    <w:p w:rsidR="00D45DA7" w:rsidRPr="00224209" w:rsidRDefault="00D45DA7" w:rsidP="00224209">
      <w:pPr>
        <w:rPr>
          <w:rFonts w:ascii="Times New Roman" w:hAnsi="Times New Roman" w:cs="Times New Roman"/>
          <w:sz w:val="24"/>
          <w:szCs w:val="24"/>
        </w:rPr>
      </w:pPr>
      <w:r w:rsidRPr="00224209">
        <w:rPr>
          <w:rFonts w:ascii="Times New Roman" w:hAnsi="Times New Roman" w:cs="Times New Roman"/>
          <w:sz w:val="24"/>
          <w:szCs w:val="24"/>
        </w:rPr>
        <w:t xml:space="preserve">1.1. Команда </w:t>
      </w:r>
      <w:proofErr w:type="spellStart"/>
      <w:r w:rsidRPr="00224209">
        <w:rPr>
          <w:rFonts w:ascii="Times New Roman" w:hAnsi="Times New Roman" w:cs="Times New Roman"/>
          <w:sz w:val="24"/>
          <w:szCs w:val="24"/>
        </w:rPr>
        <w:t>ең</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көп</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дегенде</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үш</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роботты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қолдана</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алады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Алаңдағы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роботтардың</w:t>
      </w:r>
      <w:proofErr w:type="spellEnd"/>
      <w:r w:rsidRPr="00224209">
        <w:rPr>
          <w:rFonts w:ascii="Times New Roman" w:hAnsi="Times New Roman" w:cs="Times New Roman"/>
          <w:sz w:val="24"/>
          <w:szCs w:val="24"/>
        </w:rPr>
        <w:t xml:space="preserve"> саны </w:t>
      </w:r>
      <w:proofErr w:type="spellStart"/>
      <w:r w:rsidRPr="00224209">
        <w:rPr>
          <w:rFonts w:ascii="Times New Roman" w:hAnsi="Times New Roman" w:cs="Times New Roman"/>
          <w:sz w:val="24"/>
          <w:szCs w:val="24"/>
        </w:rPr>
        <w:t>екіден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аспайды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Сондай-ақ</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команданың</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қалауы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бойынша</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негізгі</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құрамнан</w:t>
      </w:r>
      <w:proofErr w:type="spellEnd"/>
      <w:r w:rsidRPr="00224209">
        <w:rPr>
          <w:rFonts w:ascii="Times New Roman" w:hAnsi="Times New Roman" w:cs="Times New Roman"/>
          <w:sz w:val="24"/>
          <w:szCs w:val="24"/>
        </w:rPr>
        <w:t xml:space="preserve"> Робот </w:t>
      </w:r>
      <w:proofErr w:type="spellStart"/>
      <w:r w:rsidRPr="00224209">
        <w:rPr>
          <w:rFonts w:ascii="Times New Roman" w:hAnsi="Times New Roman" w:cs="Times New Roman"/>
          <w:sz w:val="24"/>
          <w:szCs w:val="24"/>
        </w:rPr>
        <w:t>сынған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жағдайда</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резервте</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тұрған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үшінші</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роботтың</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болуы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мүмкін</w:t>
      </w:r>
      <w:proofErr w:type="spellEnd"/>
      <w:r w:rsidRPr="00224209">
        <w:rPr>
          <w:rFonts w:ascii="Times New Roman" w:hAnsi="Times New Roman" w:cs="Times New Roman"/>
          <w:sz w:val="24"/>
          <w:szCs w:val="24"/>
        </w:rPr>
        <w:t>.</w:t>
      </w:r>
    </w:p>
    <w:p w:rsidR="00D45DA7" w:rsidRPr="00224209" w:rsidRDefault="00D45DA7" w:rsidP="00224209">
      <w:pPr>
        <w:rPr>
          <w:rFonts w:ascii="Times New Roman" w:hAnsi="Times New Roman" w:cs="Times New Roman"/>
          <w:sz w:val="24"/>
          <w:szCs w:val="24"/>
        </w:rPr>
      </w:pPr>
      <w:r w:rsidRPr="00224209">
        <w:rPr>
          <w:rFonts w:ascii="Times New Roman" w:hAnsi="Times New Roman" w:cs="Times New Roman"/>
          <w:sz w:val="24"/>
          <w:szCs w:val="24"/>
        </w:rPr>
        <w:t xml:space="preserve">1.2. </w:t>
      </w:r>
      <w:proofErr w:type="spellStart"/>
      <w:r w:rsidRPr="00224209">
        <w:rPr>
          <w:rFonts w:ascii="Times New Roman" w:hAnsi="Times New Roman" w:cs="Times New Roman"/>
          <w:sz w:val="24"/>
          <w:szCs w:val="24"/>
        </w:rPr>
        <w:t>Контроллерге</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қозғалтқыштарға</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сондай-ақ</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роботтарды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құрастыру</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үшін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қолданылатын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бөлшектерге</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шектеулер</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жоқ</w:t>
      </w:r>
      <w:proofErr w:type="spellEnd"/>
      <w:r w:rsidRPr="00224209">
        <w:rPr>
          <w:rFonts w:ascii="Times New Roman" w:hAnsi="Times New Roman" w:cs="Times New Roman"/>
          <w:sz w:val="24"/>
          <w:szCs w:val="24"/>
        </w:rPr>
        <w:t>.</w:t>
      </w:r>
    </w:p>
    <w:p w:rsidR="005D1623" w:rsidRPr="00224209" w:rsidRDefault="00E323FB" w:rsidP="00224209">
      <w:pPr>
        <w:rPr>
          <w:rFonts w:ascii="Times New Roman" w:hAnsi="Times New Roman" w:cs="Times New Roman"/>
          <w:sz w:val="24"/>
          <w:szCs w:val="24"/>
          <w:lang w:val="kk-KZ"/>
        </w:rPr>
      </w:pPr>
      <w:r w:rsidRPr="00224209">
        <w:rPr>
          <w:rFonts w:ascii="Times New Roman" w:hAnsi="Times New Roman" w:cs="Times New Roman"/>
          <w:sz w:val="24"/>
          <w:szCs w:val="24"/>
        </w:rPr>
        <w:t>1.3. </w:t>
      </w:r>
      <w:proofErr w:type="spellStart"/>
      <w:r w:rsidR="00E21CF5" w:rsidRPr="00224209">
        <w:rPr>
          <w:rFonts w:ascii="Times New Roman" w:hAnsi="Times New Roman" w:cs="Times New Roman"/>
          <w:sz w:val="24"/>
          <w:szCs w:val="24"/>
        </w:rPr>
        <w:t>Роботтардың</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өлшемдері</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барлық</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максималды</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шығыңқы</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бөліктерді</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ескере</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отырып</w:t>
      </w:r>
      <w:proofErr w:type="spellEnd"/>
      <w:r w:rsidR="00E21CF5" w:rsidRPr="00224209">
        <w:rPr>
          <w:rFonts w:ascii="Times New Roman" w:hAnsi="Times New Roman" w:cs="Times New Roman"/>
          <w:sz w:val="24"/>
          <w:szCs w:val="24"/>
        </w:rPr>
        <w:t xml:space="preserve">, </w:t>
      </w:r>
      <w:r w:rsidR="00224209" w:rsidRPr="00224209">
        <w:rPr>
          <w:rFonts w:ascii="Times New Roman" w:hAnsi="Times New Roman" w:cs="Times New Roman"/>
          <w:sz w:val="24"/>
          <w:szCs w:val="24"/>
          <w:lang w:val="kk-KZ"/>
        </w:rPr>
        <w:t>«</w:t>
      </w:r>
      <w:r w:rsidR="00E21CF5" w:rsidRPr="00224209">
        <w:rPr>
          <w:rFonts w:ascii="Times New Roman" w:hAnsi="Times New Roman" w:cs="Times New Roman"/>
          <w:sz w:val="24"/>
          <w:szCs w:val="24"/>
          <w:lang w:val="kk-KZ"/>
        </w:rPr>
        <w:t>тұру күйінде</w:t>
      </w:r>
      <w:r w:rsidR="00224209" w:rsidRPr="00224209">
        <w:rPr>
          <w:rFonts w:ascii="Times New Roman" w:hAnsi="Times New Roman" w:cs="Times New Roman"/>
          <w:sz w:val="24"/>
          <w:szCs w:val="24"/>
          <w:lang w:val="kk-KZ"/>
        </w:rPr>
        <w:t>»</w:t>
      </w:r>
      <w:r w:rsidR="00E21CF5" w:rsidRPr="00224209">
        <w:rPr>
          <w:rFonts w:ascii="Times New Roman" w:hAnsi="Times New Roman" w:cs="Times New Roman"/>
          <w:sz w:val="24"/>
          <w:szCs w:val="24"/>
          <w:lang w:val="kk-KZ"/>
        </w:rPr>
        <w:t xml:space="preserve"> анықталады.  Осылайша орналасқан робот ішкі диаметрі 280 мм цилиндрге сәйкес келуі керек.  Робот биіктігі 200 мм-ден аспауы қажет. Роботтың өлшемдері жыл сайын өзгеріп от</w:t>
      </w:r>
      <w:r w:rsidR="00571A5D" w:rsidRPr="00224209">
        <w:rPr>
          <w:rFonts w:ascii="Times New Roman" w:hAnsi="Times New Roman" w:cs="Times New Roman"/>
          <w:sz w:val="24"/>
          <w:szCs w:val="24"/>
          <w:lang w:val="kk-KZ"/>
        </w:rPr>
        <w:t>ырады (т</w:t>
      </w:r>
      <w:r w:rsidR="00E21CF5" w:rsidRPr="00224209">
        <w:rPr>
          <w:rFonts w:ascii="Times New Roman" w:hAnsi="Times New Roman" w:cs="Times New Roman"/>
          <w:sz w:val="24"/>
          <w:szCs w:val="24"/>
          <w:lang w:val="kk-KZ"/>
        </w:rPr>
        <w:t>олығырақ Әдістемелік нұсқаулықтарды қараңыз).</w:t>
      </w:r>
    </w:p>
    <w:p w:rsidR="00D45DA7" w:rsidRPr="00224209" w:rsidRDefault="00D45DA7" w:rsidP="00224209">
      <w:pPr>
        <w:rPr>
          <w:rFonts w:ascii="Times New Roman" w:hAnsi="Times New Roman" w:cs="Times New Roman"/>
          <w:sz w:val="24"/>
          <w:szCs w:val="24"/>
          <w:lang w:val="kk-KZ"/>
        </w:rPr>
      </w:pPr>
      <w:r w:rsidRPr="00224209">
        <w:rPr>
          <w:rFonts w:ascii="Times New Roman" w:hAnsi="Times New Roman" w:cs="Times New Roman"/>
          <w:sz w:val="24"/>
          <w:szCs w:val="24"/>
          <w:lang w:val="kk-KZ"/>
        </w:rPr>
        <w:t>1.4. Егер робот жылжымалы элементтермен жабдықталған болса, онда роботты өлшеу кезінде бұл бөліктер максималды күйде болуы керек.</w:t>
      </w:r>
    </w:p>
    <w:p w:rsidR="00D45DA7" w:rsidRPr="00224209" w:rsidRDefault="00D45DA7" w:rsidP="00224209">
      <w:pPr>
        <w:rPr>
          <w:rFonts w:ascii="Times New Roman" w:hAnsi="Times New Roman" w:cs="Times New Roman"/>
          <w:sz w:val="24"/>
          <w:szCs w:val="24"/>
          <w:lang w:val="kk-KZ"/>
        </w:rPr>
      </w:pPr>
      <w:r w:rsidRPr="00224209">
        <w:rPr>
          <w:rFonts w:ascii="Times New Roman" w:hAnsi="Times New Roman" w:cs="Times New Roman"/>
          <w:sz w:val="24"/>
          <w:szCs w:val="24"/>
          <w:lang w:val="kk-KZ"/>
        </w:rPr>
        <w:t>1.5. Барлық жұмыстарда оларды тез көтеру немесе алаңға қою мүмкіндігі болуы үшін берік тұтқасы болуы керек. Тұтқасы қол жетімді болуы керек, мысалы, роботтың жоғарғы жағында орналастыруға болады. Тұтқаның өлшемдері 22 см биіктік шегінен асып кетуі мүмкін, бірақ тұтқаның 22 см биіктік шегінен асатын бөлігіне Робот компоненттерін бекіту мүмкін емес.</w:t>
      </w:r>
    </w:p>
    <w:p w:rsidR="00D45DA7" w:rsidRPr="00224209" w:rsidRDefault="00D45DA7" w:rsidP="00224209">
      <w:pPr>
        <w:pBdr>
          <w:top w:val="nil"/>
          <w:left w:val="nil"/>
          <w:bottom w:val="nil"/>
          <w:right w:val="nil"/>
          <w:between w:val="nil"/>
        </w:pBdr>
        <w:spacing w:line="368" w:lineRule="exact"/>
        <w:rPr>
          <w:rFonts w:ascii="Times New Roman" w:eastAsia="Times New Roman" w:hAnsi="Times New Roman" w:cs="Times New Roman"/>
          <w:color w:val="000000"/>
          <w:sz w:val="24"/>
          <w:szCs w:val="24"/>
          <w:lang w:val="kk-KZ"/>
        </w:rPr>
      </w:pPr>
    </w:p>
    <w:p w:rsidR="00D45DA7" w:rsidRPr="00224209" w:rsidRDefault="00D45DA7" w:rsidP="00224209">
      <w:pPr>
        <w:pBdr>
          <w:top w:val="nil"/>
          <w:left w:val="nil"/>
          <w:bottom w:val="nil"/>
          <w:right w:val="nil"/>
          <w:between w:val="nil"/>
        </w:pBdr>
        <w:spacing w:line="28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b/>
          <w:color w:val="000000"/>
          <w:sz w:val="24"/>
          <w:szCs w:val="24"/>
          <w:lang w:val="kk-KZ"/>
        </w:rPr>
        <w:t xml:space="preserve">Ескерту. </w:t>
      </w:r>
      <w:r w:rsidRPr="00224209">
        <w:rPr>
          <w:rFonts w:ascii="Times New Roman" w:eastAsia="Times New Roman" w:hAnsi="Times New Roman" w:cs="Times New Roman"/>
          <w:color w:val="000000"/>
          <w:sz w:val="24"/>
          <w:szCs w:val="24"/>
          <w:lang w:val="kk-KZ"/>
        </w:rPr>
        <w:t xml:space="preserve">Бұл жарыста дәл цилиндр пішінді роботты жобалау ұсынылады. Бұл пішінді Робот осы жарысқа жақсы сәйкес келеді. Цилиндр пішінді Роботтар ойнау кезінде бір-біріне аз кедергі жасайды, ілінеді, сонымен қатар допты көріп, басқарады, мұндай роботтардың </w:t>
      </w:r>
      <w:r w:rsidR="00571A5D" w:rsidRPr="00224209">
        <w:rPr>
          <w:rFonts w:ascii="Times New Roman" w:eastAsia="Times New Roman" w:hAnsi="Times New Roman" w:cs="Times New Roman"/>
          <w:color w:val="000000"/>
          <w:sz w:val="24"/>
          <w:szCs w:val="24"/>
          <w:lang w:val="kk-KZ"/>
        </w:rPr>
        <w:t xml:space="preserve">жеңіске жету </w:t>
      </w:r>
      <w:r w:rsidRPr="00224209">
        <w:rPr>
          <w:rFonts w:ascii="Times New Roman" w:eastAsia="Times New Roman" w:hAnsi="Times New Roman" w:cs="Times New Roman"/>
          <w:color w:val="000000"/>
          <w:sz w:val="24"/>
          <w:szCs w:val="24"/>
          <w:lang w:val="kk-KZ"/>
        </w:rPr>
        <w:t>артықшылығы бар. Құраст</w:t>
      </w:r>
      <w:bookmarkStart w:id="0" w:name="_GoBack"/>
      <w:bookmarkEnd w:id="0"/>
      <w:r w:rsidRPr="00224209">
        <w:rPr>
          <w:rFonts w:ascii="Times New Roman" w:eastAsia="Times New Roman" w:hAnsi="Times New Roman" w:cs="Times New Roman"/>
          <w:color w:val="000000"/>
          <w:sz w:val="24"/>
          <w:szCs w:val="24"/>
          <w:lang w:val="kk-KZ"/>
        </w:rPr>
        <w:t>ыру кезінде роботтың құрылымында жабысатын бөліктердің болмауын қамтамасыз етуге тырысыңыз.</w:t>
      </w:r>
    </w:p>
    <w:p w:rsidR="00E21CF5" w:rsidRPr="00224209" w:rsidRDefault="00E323FB" w:rsidP="00224209">
      <w:pPr>
        <w:pBdr>
          <w:top w:val="nil"/>
          <w:left w:val="nil"/>
          <w:bottom w:val="nil"/>
          <w:right w:val="nil"/>
          <w:between w:val="nil"/>
        </w:pBdr>
        <w:spacing w:line="360" w:lineRule="exact"/>
        <w:rPr>
          <w:rFonts w:ascii="Times New Roman" w:hAnsi="Times New Roman" w:cs="Times New Roman"/>
          <w:sz w:val="24"/>
          <w:szCs w:val="24"/>
          <w:lang w:val="kk-KZ"/>
        </w:rPr>
      </w:pPr>
      <w:r w:rsidRPr="00224209">
        <w:rPr>
          <w:rFonts w:ascii="Times New Roman" w:eastAsia="Times New Roman" w:hAnsi="Times New Roman" w:cs="Times New Roman"/>
          <w:color w:val="000000"/>
          <w:sz w:val="24"/>
          <w:szCs w:val="24"/>
          <w:lang w:val="kk-KZ"/>
        </w:rPr>
        <w:t>1.6. </w:t>
      </w:r>
      <w:r w:rsidR="00E21CF5" w:rsidRPr="00224209">
        <w:rPr>
          <w:rFonts w:ascii="Times New Roman" w:hAnsi="Times New Roman" w:cs="Times New Roman"/>
          <w:sz w:val="24"/>
          <w:szCs w:val="24"/>
          <w:lang w:val="kk-KZ"/>
        </w:rPr>
        <w:t xml:space="preserve">Бір роботтың салмағы 1 кг-нан аспауы қажет. </w:t>
      </w:r>
    </w:p>
    <w:p w:rsidR="00216671" w:rsidRPr="00224209" w:rsidRDefault="00E323FB"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1.7. </w:t>
      </w:r>
      <w:r w:rsidR="00216671" w:rsidRPr="00224209">
        <w:rPr>
          <w:rFonts w:ascii="Times New Roman" w:eastAsia="Times New Roman" w:hAnsi="Times New Roman" w:cs="Times New Roman"/>
          <w:color w:val="000000"/>
          <w:sz w:val="24"/>
          <w:szCs w:val="24"/>
          <w:lang w:val="kk-KZ"/>
        </w:rPr>
        <w:t>Жарысқа қатысушылар өздерінің роботтарын қандай да бір жолмен белгілеуі керек, осылайша олардың бір командаға жататындығы көрінеді</w:t>
      </w:r>
      <w:r w:rsidR="00F15021" w:rsidRPr="00224209">
        <w:rPr>
          <w:rFonts w:ascii="Times New Roman" w:eastAsia="Times New Roman" w:hAnsi="Times New Roman" w:cs="Times New Roman"/>
          <w:color w:val="000000"/>
          <w:sz w:val="24"/>
          <w:szCs w:val="24"/>
          <w:lang w:val="kk-KZ"/>
        </w:rPr>
        <w:t xml:space="preserve"> </w:t>
      </w:r>
      <w:r w:rsidR="00216671" w:rsidRPr="00224209">
        <w:rPr>
          <w:rFonts w:ascii="Times New Roman" w:eastAsia="Times New Roman" w:hAnsi="Times New Roman" w:cs="Times New Roman"/>
          <w:color w:val="000000"/>
          <w:sz w:val="24"/>
          <w:szCs w:val="24"/>
          <w:lang w:val="kk-KZ"/>
        </w:rPr>
        <w:t>(мысалы: роботтар бір түсті түстермен боялған, команданың ерекше символикасы және т.б.). Бұл ойын процесіне әсер етпеуі керек.</w:t>
      </w:r>
    </w:p>
    <w:p w:rsidR="00216671" w:rsidRPr="00224209" w:rsidRDefault="00216671"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1.8. Робот жарыстар өткізілетін күні жиналған түрде әкелінуі тиіс.</w:t>
      </w:r>
    </w:p>
    <w:p w:rsidR="00216671" w:rsidRPr="00224209" w:rsidRDefault="00216671"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1.9. Допты ұстау аймағы роботпен және оның шығыңқы бөліктеріне қолданылатын түзу бетпен шектелген кез келген ішкі кеңістік болып саналады. Бұл дег</w:t>
      </w:r>
      <w:r w:rsidR="00072F7A" w:rsidRPr="00224209">
        <w:rPr>
          <w:rFonts w:ascii="Times New Roman" w:eastAsia="Times New Roman" w:hAnsi="Times New Roman" w:cs="Times New Roman"/>
          <w:color w:val="000000"/>
          <w:sz w:val="24"/>
          <w:szCs w:val="24"/>
          <w:lang w:val="kk-KZ"/>
        </w:rPr>
        <w:t>еніміз, доп роботтың ойыс бетінен 3 см-ден аспауы керек, C</w:t>
      </w:r>
      <w:r w:rsidRPr="00224209">
        <w:rPr>
          <w:rFonts w:ascii="Times New Roman" w:eastAsia="Times New Roman" w:hAnsi="Times New Roman" w:cs="Times New Roman"/>
          <w:color w:val="000000"/>
          <w:sz w:val="24"/>
          <w:szCs w:val="24"/>
          <w:lang w:val="kk-KZ"/>
        </w:rPr>
        <w:t>онымен қатар басқа робот</w:t>
      </w:r>
      <w:r w:rsidR="00072F7A" w:rsidRPr="00224209">
        <w:rPr>
          <w:rFonts w:ascii="Times New Roman" w:eastAsia="Times New Roman" w:hAnsi="Times New Roman" w:cs="Times New Roman"/>
          <w:color w:val="000000"/>
          <w:sz w:val="24"/>
          <w:szCs w:val="24"/>
          <w:lang w:val="kk-KZ"/>
        </w:rPr>
        <w:t>тың</w:t>
      </w:r>
      <w:r w:rsidRPr="00224209">
        <w:rPr>
          <w:rFonts w:ascii="Times New Roman" w:eastAsia="Times New Roman" w:hAnsi="Times New Roman" w:cs="Times New Roman"/>
          <w:color w:val="000000"/>
          <w:sz w:val="24"/>
          <w:szCs w:val="24"/>
          <w:lang w:val="kk-KZ"/>
        </w:rPr>
        <w:t xml:space="preserve"> допты иемдену</w:t>
      </w:r>
      <w:r w:rsidR="00072F7A" w:rsidRPr="00224209">
        <w:rPr>
          <w:rFonts w:ascii="Times New Roman" w:eastAsia="Times New Roman" w:hAnsi="Times New Roman" w:cs="Times New Roman"/>
          <w:color w:val="000000"/>
          <w:sz w:val="24"/>
          <w:szCs w:val="24"/>
          <w:lang w:val="kk-KZ"/>
        </w:rPr>
        <w:t xml:space="preserve"> мүмкіндігі болуы </w:t>
      </w:r>
      <w:r w:rsidRPr="00224209">
        <w:rPr>
          <w:rFonts w:ascii="Times New Roman" w:eastAsia="Times New Roman" w:hAnsi="Times New Roman" w:cs="Times New Roman"/>
          <w:color w:val="000000"/>
          <w:sz w:val="24"/>
          <w:szCs w:val="24"/>
          <w:lang w:val="kk-KZ"/>
        </w:rPr>
        <w:t>керек.</w:t>
      </w:r>
    </w:p>
    <w:p w:rsidR="00374C4A" w:rsidRPr="00224209" w:rsidRDefault="00374C4A"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 xml:space="preserve">1.10. Роботтың допты </w:t>
      </w:r>
      <w:r w:rsidR="00887B9C" w:rsidRPr="00224209">
        <w:rPr>
          <w:rFonts w:ascii="Times New Roman" w:eastAsia="Times New Roman" w:hAnsi="Times New Roman" w:cs="Times New Roman"/>
          <w:color w:val="000000"/>
          <w:sz w:val="24"/>
          <w:szCs w:val="24"/>
          <w:lang w:val="kk-KZ"/>
        </w:rPr>
        <w:t>ұстап тұруға</w:t>
      </w:r>
      <w:r w:rsidRPr="00224209">
        <w:rPr>
          <w:rFonts w:ascii="Times New Roman" w:eastAsia="Times New Roman" w:hAnsi="Times New Roman" w:cs="Times New Roman"/>
          <w:color w:val="000000"/>
          <w:sz w:val="24"/>
          <w:szCs w:val="24"/>
          <w:lang w:val="kk-KZ"/>
        </w:rPr>
        <w:t xml:space="preserve"> құқығы жоқ. Жалғыз ерекшелік</w:t>
      </w:r>
      <w:r w:rsidR="00887B9C" w:rsidRPr="00224209">
        <w:rPr>
          <w:rFonts w:ascii="Times New Roman" w:eastAsia="Times New Roman" w:hAnsi="Times New Roman" w:cs="Times New Roman"/>
          <w:color w:val="000000"/>
          <w:sz w:val="24"/>
          <w:szCs w:val="24"/>
          <w:lang w:val="kk-KZ"/>
        </w:rPr>
        <w:t xml:space="preserve"> </w:t>
      </w:r>
      <w:r w:rsidRPr="00224209">
        <w:rPr>
          <w:rFonts w:ascii="Times New Roman" w:eastAsia="Times New Roman" w:hAnsi="Times New Roman" w:cs="Times New Roman"/>
          <w:color w:val="000000"/>
          <w:sz w:val="24"/>
          <w:szCs w:val="24"/>
          <w:lang w:val="kk-KZ"/>
        </w:rPr>
        <w:t>-</w:t>
      </w:r>
      <w:r w:rsidR="00887B9C" w:rsidRPr="00224209">
        <w:rPr>
          <w:rFonts w:ascii="Times New Roman" w:eastAsia="Times New Roman" w:hAnsi="Times New Roman" w:cs="Times New Roman"/>
          <w:color w:val="000000"/>
          <w:sz w:val="24"/>
          <w:szCs w:val="24"/>
          <w:lang w:val="kk-KZ"/>
        </w:rPr>
        <w:t xml:space="preserve"> </w:t>
      </w:r>
      <w:r w:rsidRPr="00224209">
        <w:rPr>
          <w:rFonts w:ascii="Times New Roman" w:eastAsia="Times New Roman" w:hAnsi="Times New Roman" w:cs="Times New Roman"/>
          <w:color w:val="000000"/>
          <w:sz w:val="24"/>
          <w:szCs w:val="24"/>
          <w:lang w:val="kk-KZ"/>
        </w:rPr>
        <w:t xml:space="preserve">допты ұстап тұру үшін динамикалық кері айналдыру үшін айналмалы барабанды қолдану. Мұндай әрекет </w:t>
      </w:r>
      <w:r w:rsidR="00224209" w:rsidRPr="00224209">
        <w:rPr>
          <w:rFonts w:ascii="Times New Roman" w:eastAsia="Times New Roman" w:hAnsi="Times New Roman" w:cs="Times New Roman"/>
          <w:color w:val="000000"/>
          <w:sz w:val="24"/>
          <w:szCs w:val="24"/>
          <w:lang w:val="kk-KZ"/>
        </w:rPr>
        <w:t>«</w:t>
      </w:r>
      <w:r w:rsidRPr="00224209">
        <w:rPr>
          <w:rFonts w:ascii="Times New Roman" w:eastAsia="Times New Roman" w:hAnsi="Times New Roman" w:cs="Times New Roman"/>
          <w:color w:val="000000"/>
          <w:sz w:val="24"/>
          <w:szCs w:val="24"/>
          <w:lang w:val="kk-KZ"/>
        </w:rPr>
        <w:t>дриблинг</w:t>
      </w:r>
      <w:r w:rsidR="00224209" w:rsidRPr="00224209">
        <w:rPr>
          <w:rFonts w:ascii="Times New Roman" w:eastAsia="Times New Roman" w:hAnsi="Times New Roman" w:cs="Times New Roman"/>
          <w:color w:val="000000"/>
          <w:sz w:val="24"/>
          <w:szCs w:val="24"/>
          <w:lang w:val="kk-KZ"/>
        </w:rPr>
        <w:t>»</w:t>
      </w:r>
      <w:r w:rsidRPr="00224209">
        <w:rPr>
          <w:rFonts w:ascii="Times New Roman" w:eastAsia="Times New Roman" w:hAnsi="Times New Roman" w:cs="Times New Roman"/>
          <w:color w:val="000000"/>
          <w:sz w:val="24"/>
          <w:szCs w:val="24"/>
          <w:lang w:val="kk-KZ"/>
        </w:rPr>
        <w:t xml:space="preserve"> (</w:t>
      </w:r>
      <w:r w:rsidR="00887B9C" w:rsidRPr="00224209">
        <w:rPr>
          <w:rFonts w:ascii="Times New Roman" w:eastAsia="Times New Roman" w:hAnsi="Times New Roman" w:cs="Times New Roman"/>
          <w:color w:val="000000"/>
          <w:sz w:val="24"/>
          <w:szCs w:val="24"/>
          <w:lang w:val="kk-KZ"/>
        </w:rPr>
        <w:t>допты жүргізу</w:t>
      </w:r>
      <w:r w:rsidRPr="00224209">
        <w:rPr>
          <w:rFonts w:ascii="Times New Roman" w:eastAsia="Times New Roman" w:hAnsi="Times New Roman" w:cs="Times New Roman"/>
          <w:color w:val="000000"/>
          <w:sz w:val="24"/>
          <w:szCs w:val="24"/>
          <w:lang w:val="kk-KZ"/>
        </w:rPr>
        <w:t>) деп аталады.</w:t>
      </w:r>
    </w:p>
    <w:p w:rsidR="00374C4A" w:rsidRPr="00224209" w:rsidRDefault="00374C4A"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 xml:space="preserve">1.11. Ойын кезінде доп алаңға тұруы керек және басқа робот ойыншылары оған қол жеткізе алатындай етіп әрдайым </w:t>
      </w:r>
      <w:r w:rsidR="00224209" w:rsidRPr="00224209">
        <w:rPr>
          <w:rFonts w:ascii="Times New Roman" w:eastAsia="Times New Roman" w:hAnsi="Times New Roman" w:cs="Times New Roman"/>
          <w:color w:val="000000"/>
          <w:sz w:val="24"/>
          <w:szCs w:val="24"/>
          <w:lang w:val="kk-KZ"/>
        </w:rPr>
        <w:t>«</w:t>
      </w:r>
      <w:r w:rsidRPr="00224209">
        <w:rPr>
          <w:rFonts w:ascii="Times New Roman" w:eastAsia="Times New Roman" w:hAnsi="Times New Roman" w:cs="Times New Roman"/>
          <w:color w:val="000000"/>
          <w:sz w:val="24"/>
          <w:szCs w:val="24"/>
          <w:lang w:val="kk-KZ"/>
        </w:rPr>
        <w:t>көз алдында</w:t>
      </w:r>
      <w:r w:rsidR="00224209" w:rsidRPr="00224209">
        <w:rPr>
          <w:rFonts w:ascii="Times New Roman" w:eastAsia="Times New Roman" w:hAnsi="Times New Roman" w:cs="Times New Roman"/>
          <w:color w:val="000000"/>
          <w:sz w:val="24"/>
          <w:szCs w:val="24"/>
          <w:lang w:val="kk-KZ"/>
        </w:rPr>
        <w:t>»</w:t>
      </w:r>
      <w:r w:rsidRPr="00224209">
        <w:rPr>
          <w:rFonts w:ascii="Times New Roman" w:eastAsia="Times New Roman" w:hAnsi="Times New Roman" w:cs="Times New Roman"/>
          <w:color w:val="000000"/>
          <w:sz w:val="24"/>
          <w:szCs w:val="24"/>
          <w:lang w:val="kk-KZ"/>
        </w:rPr>
        <w:t xml:space="preserve"> болуы керек.</w:t>
      </w:r>
    </w:p>
    <w:p w:rsidR="00374C4A" w:rsidRPr="00224209" w:rsidRDefault="00374C4A"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1.12. Роботты соққы механизмі үшін тесіктері бар сыртқы пластиктен немесе картоннан жасалған цилиндрлік қаптамамен жабдықтау ұсынылады.</w:t>
      </w:r>
    </w:p>
    <w:p w:rsidR="00216671" w:rsidRPr="00224209" w:rsidRDefault="00374C4A"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1.13. Роботтардың дизайнында жау роботын жоюға арналған элементтерге жол берілмейді.</w:t>
      </w:r>
    </w:p>
    <w:p w:rsidR="00770006" w:rsidRPr="00224209" w:rsidRDefault="00770006"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 xml:space="preserve">1.12. Роботты соққы механизмі үшін </w:t>
      </w:r>
      <w:r w:rsidR="00887B9C" w:rsidRPr="00224209">
        <w:rPr>
          <w:rFonts w:ascii="Times New Roman" w:eastAsia="Times New Roman" w:hAnsi="Times New Roman" w:cs="Times New Roman"/>
          <w:color w:val="000000"/>
          <w:sz w:val="24"/>
          <w:szCs w:val="24"/>
          <w:lang w:val="kk-KZ"/>
        </w:rPr>
        <w:t>саңлықтары</w:t>
      </w:r>
      <w:r w:rsidRPr="00224209">
        <w:rPr>
          <w:rFonts w:ascii="Times New Roman" w:eastAsia="Times New Roman" w:hAnsi="Times New Roman" w:cs="Times New Roman"/>
          <w:color w:val="000000"/>
          <w:sz w:val="24"/>
          <w:szCs w:val="24"/>
          <w:lang w:val="kk-KZ"/>
        </w:rPr>
        <w:t xml:space="preserve"> бар сыртқы пластиктен немесе картоннан жасалған цилиндрлік қаптамамен жабдықтау ұсынылады.</w:t>
      </w:r>
    </w:p>
    <w:p w:rsidR="00770006" w:rsidRPr="00224209" w:rsidRDefault="00770006"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 xml:space="preserve">1.13. Роботтардың дизайнында </w:t>
      </w:r>
      <w:r w:rsidR="00887B9C" w:rsidRPr="00224209">
        <w:rPr>
          <w:rFonts w:ascii="Times New Roman" w:eastAsia="Times New Roman" w:hAnsi="Times New Roman" w:cs="Times New Roman"/>
          <w:color w:val="000000"/>
          <w:sz w:val="24"/>
          <w:szCs w:val="24"/>
          <w:lang w:val="kk-KZ"/>
        </w:rPr>
        <w:t>қарсы тарап</w:t>
      </w:r>
      <w:r w:rsidRPr="00224209">
        <w:rPr>
          <w:rFonts w:ascii="Times New Roman" w:eastAsia="Times New Roman" w:hAnsi="Times New Roman" w:cs="Times New Roman"/>
          <w:color w:val="000000"/>
          <w:sz w:val="24"/>
          <w:szCs w:val="24"/>
          <w:lang w:val="kk-KZ"/>
        </w:rPr>
        <w:t xml:space="preserve"> роботын </w:t>
      </w:r>
      <w:r w:rsidR="00887B9C" w:rsidRPr="00224209">
        <w:rPr>
          <w:rFonts w:ascii="Times New Roman" w:eastAsia="Times New Roman" w:hAnsi="Times New Roman" w:cs="Times New Roman"/>
          <w:color w:val="000000"/>
          <w:sz w:val="24"/>
          <w:szCs w:val="24"/>
          <w:lang w:val="kk-KZ"/>
        </w:rPr>
        <w:t>бұзуғ</w:t>
      </w:r>
      <w:r w:rsidRPr="00224209">
        <w:rPr>
          <w:rFonts w:ascii="Times New Roman" w:eastAsia="Times New Roman" w:hAnsi="Times New Roman" w:cs="Times New Roman"/>
          <w:color w:val="000000"/>
          <w:sz w:val="24"/>
          <w:szCs w:val="24"/>
          <w:lang w:val="kk-KZ"/>
        </w:rPr>
        <w:t>а арналған элементтерге жол берілмейді.</w:t>
      </w:r>
    </w:p>
    <w:p w:rsidR="00887B9C" w:rsidRPr="00224209" w:rsidRDefault="00E323FB"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1.14. </w:t>
      </w:r>
      <w:r w:rsidR="00887B9C" w:rsidRPr="00224209">
        <w:rPr>
          <w:rFonts w:ascii="Times New Roman" w:eastAsia="Times New Roman" w:hAnsi="Times New Roman" w:cs="Times New Roman"/>
          <w:color w:val="000000"/>
          <w:sz w:val="24"/>
          <w:szCs w:val="24"/>
          <w:lang w:val="kk-KZ"/>
        </w:rPr>
        <w:t>Роботтың корпусы жарыс алаңының бетіне қандай да бір жолмен зақым келтірмеуі керек, әйтпесе команда жарыстан шығарылып, шеттетілуі мүмкін.</w:t>
      </w:r>
    </w:p>
    <w:p w:rsidR="005D1623" w:rsidRPr="00224209" w:rsidRDefault="00E323FB" w:rsidP="00224209">
      <w:pPr>
        <w:pStyle w:val="af"/>
        <w:spacing w:after="0" w:line="259" w:lineRule="auto"/>
        <w:ind w:left="284" w:firstLine="283"/>
        <w:jc w:val="both"/>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1</w:t>
      </w:r>
      <w:r w:rsidR="00E21CF5" w:rsidRPr="00224209">
        <w:rPr>
          <w:rFonts w:ascii="Times New Roman" w:eastAsia="Times New Roman" w:hAnsi="Times New Roman" w:cs="Times New Roman"/>
          <w:color w:val="000000"/>
          <w:sz w:val="24"/>
          <w:szCs w:val="24"/>
          <w:lang w:val="kk-KZ"/>
        </w:rPr>
        <w:t>.</w:t>
      </w:r>
      <w:r w:rsidRPr="00224209">
        <w:rPr>
          <w:rFonts w:ascii="Times New Roman" w:eastAsia="Times New Roman" w:hAnsi="Times New Roman" w:cs="Times New Roman"/>
          <w:color w:val="000000"/>
          <w:sz w:val="24"/>
          <w:szCs w:val="24"/>
        </w:rPr>
        <w:t>15. </w:t>
      </w:r>
      <w:proofErr w:type="spellStart"/>
      <w:r w:rsidR="00E21CF5" w:rsidRPr="00224209">
        <w:rPr>
          <w:rFonts w:ascii="Times New Roman" w:hAnsi="Times New Roman" w:cs="Times New Roman"/>
          <w:sz w:val="24"/>
          <w:szCs w:val="24"/>
        </w:rPr>
        <w:t>Бір</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роботты</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басқаруды</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бір</w:t>
      </w:r>
      <w:proofErr w:type="spellEnd"/>
      <w:r w:rsidR="00E21CF5" w:rsidRPr="00224209">
        <w:rPr>
          <w:rFonts w:ascii="Times New Roman" w:hAnsi="Times New Roman" w:cs="Times New Roman"/>
          <w:sz w:val="24"/>
          <w:szCs w:val="24"/>
        </w:rPr>
        <w:t xml:space="preserve"> оператор </w:t>
      </w:r>
      <w:proofErr w:type="spellStart"/>
      <w:r w:rsidR="00E21CF5" w:rsidRPr="00224209">
        <w:rPr>
          <w:rFonts w:ascii="Times New Roman" w:hAnsi="Times New Roman" w:cs="Times New Roman"/>
          <w:sz w:val="24"/>
          <w:szCs w:val="24"/>
        </w:rPr>
        <w:t>жүзеге</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асырады</w:t>
      </w:r>
      <w:proofErr w:type="spellEnd"/>
      <w:r w:rsidR="00E21CF5" w:rsidRPr="00224209">
        <w:rPr>
          <w:rFonts w:ascii="Times New Roman" w:hAnsi="Times New Roman" w:cs="Times New Roman"/>
          <w:sz w:val="24"/>
          <w:szCs w:val="24"/>
          <w:lang w:val="kk-KZ"/>
        </w:rPr>
        <w:t>.</w:t>
      </w:r>
    </w:p>
    <w:p w:rsidR="00E21CF5" w:rsidRPr="00224209" w:rsidRDefault="00E323FB" w:rsidP="00224209">
      <w:pPr>
        <w:pStyle w:val="af"/>
        <w:spacing w:after="0" w:line="259" w:lineRule="auto"/>
        <w:ind w:left="284" w:firstLine="283"/>
        <w:jc w:val="both"/>
        <w:rPr>
          <w:rFonts w:ascii="Times New Roman" w:hAnsi="Times New Roman" w:cs="Times New Roman"/>
          <w:sz w:val="24"/>
          <w:szCs w:val="24"/>
        </w:rPr>
      </w:pPr>
      <w:r w:rsidRPr="00224209">
        <w:rPr>
          <w:rFonts w:ascii="Times New Roman" w:eastAsia="Times New Roman" w:hAnsi="Times New Roman" w:cs="Times New Roman"/>
          <w:color w:val="000000"/>
          <w:sz w:val="24"/>
          <w:szCs w:val="24"/>
        </w:rPr>
        <w:t>1.16. </w:t>
      </w:r>
      <w:r w:rsidR="00E21CF5" w:rsidRPr="00224209">
        <w:rPr>
          <w:rFonts w:ascii="Times New Roman" w:hAnsi="Times New Roman" w:cs="Times New Roman"/>
          <w:sz w:val="24"/>
          <w:szCs w:val="24"/>
        </w:rPr>
        <w:t xml:space="preserve">Оператор </w:t>
      </w:r>
      <w:proofErr w:type="spellStart"/>
      <w:r w:rsidR="00E21CF5" w:rsidRPr="00224209">
        <w:rPr>
          <w:rFonts w:ascii="Times New Roman" w:hAnsi="Times New Roman" w:cs="Times New Roman"/>
          <w:sz w:val="24"/>
          <w:szCs w:val="24"/>
        </w:rPr>
        <w:t>роботты</w:t>
      </w:r>
      <w:proofErr w:type="spellEnd"/>
      <w:r w:rsidR="00E21CF5" w:rsidRPr="00224209">
        <w:rPr>
          <w:rFonts w:ascii="Times New Roman" w:hAnsi="Times New Roman" w:cs="Times New Roman"/>
          <w:sz w:val="24"/>
          <w:szCs w:val="24"/>
        </w:rPr>
        <w:t xml:space="preserve"> ДК, смартфон, планшет </w:t>
      </w:r>
      <w:proofErr w:type="spellStart"/>
      <w:r w:rsidR="00E21CF5" w:rsidRPr="00224209">
        <w:rPr>
          <w:rFonts w:ascii="Times New Roman" w:hAnsi="Times New Roman" w:cs="Times New Roman"/>
          <w:sz w:val="24"/>
          <w:szCs w:val="24"/>
        </w:rPr>
        <w:t>немесе</w:t>
      </w:r>
      <w:proofErr w:type="spellEnd"/>
      <w:r w:rsidR="00E21CF5" w:rsidRPr="00224209">
        <w:rPr>
          <w:rFonts w:ascii="Times New Roman" w:hAnsi="Times New Roman" w:cs="Times New Roman"/>
          <w:sz w:val="24"/>
          <w:szCs w:val="24"/>
        </w:rPr>
        <w:t xml:space="preserve"> </w:t>
      </w:r>
      <w:r w:rsidR="00E21CF5" w:rsidRPr="00224209">
        <w:rPr>
          <w:rFonts w:ascii="Times New Roman" w:hAnsi="Times New Roman" w:cs="Times New Roman"/>
          <w:sz w:val="24"/>
          <w:szCs w:val="24"/>
          <w:lang w:val="kk-KZ"/>
        </w:rPr>
        <w:t>б</w:t>
      </w:r>
      <w:proofErr w:type="spellStart"/>
      <w:r w:rsidR="00E21CF5" w:rsidRPr="00224209">
        <w:rPr>
          <w:rFonts w:ascii="Times New Roman" w:hAnsi="Times New Roman" w:cs="Times New Roman"/>
          <w:sz w:val="24"/>
          <w:szCs w:val="24"/>
        </w:rPr>
        <w:t>асқару</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пульті</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арқылы</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қашықтан</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басқарады</w:t>
      </w:r>
      <w:proofErr w:type="spellEnd"/>
      <w:r w:rsidR="00E21CF5" w:rsidRPr="00224209">
        <w:rPr>
          <w:rFonts w:ascii="Times New Roman" w:hAnsi="Times New Roman" w:cs="Times New Roman"/>
          <w:sz w:val="24"/>
          <w:szCs w:val="24"/>
          <w:lang w:val="kk-KZ"/>
        </w:rPr>
        <w:t>.</w:t>
      </w:r>
    </w:p>
    <w:p w:rsidR="00E21CF5" w:rsidRPr="00224209" w:rsidRDefault="00E323FB" w:rsidP="00224209">
      <w:pPr>
        <w:pStyle w:val="af"/>
        <w:spacing w:after="0" w:line="259" w:lineRule="auto"/>
        <w:ind w:left="284" w:firstLine="283"/>
        <w:jc w:val="both"/>
        <w:rPr>
          <w:rFonts w:ascii="Times New Roman" w:hAnsi="Times New Roman" w:cs="Times New Roman"/>
          <w:sz w:val="24"/>
          <w:szCs w:val="24"/>
        </w:rPr>
      </w:pPr>
      <w:r w:rsidRPr="00224209">
        <w:rPr>
          <w:rFonts w:ascii="Times New Roman" w:eastAsia="Times New Roman" w:hAnsi="Times New Roman" w:cs="Times New Roman"/>
          <w:color w:val="000000"/>
          <w:sz w:val="24"/>
          <w:szCs w:val="24"/>
        </w:rPr>
        <w:t>1.17. </w:t>
      </w:r>
      <w:r w:rsidR="00E21CF5" w:rsidRPr="00224209">
        <w:rPr>
          <w:rFonts w:ascii="Times New Roman" w:hAnsi="Times New Roman" w:cs="Times New Roman"/>
          <w:sz w:val="24"/>
          <w:szCs w:val="24"/>
          <w:lang w:val="kk-KZ"/>
        </w:rPr>
        <w:t>Б</w:t>
      </w:r>
      <w:proofErr w:type="spellStart"/>
      <w:r w:rsidR="00E21CF5" w:rsidRPr="00224209">
        <w:rPr>
          <w:rFonts w:ascii="Times New Roman" w:hAnsi="Times New Roman" w:cs="Times New Roman"/>
          <w:sz w:val="24"/>
          <w:szCs w:val="24"/>
        </w:rPr>
        <w:t>асқа</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роботтардың</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жұмысына</w:t>
      </w:r>
      <w:proofErr w:type="spellEnd"/>
      <w:r w:rsidR="00E21CF5" w:rsidRPr="00224209">
        <w:rPr>
          <w:rFonts w:ascii="Times New Roman" w:hAnsi="Times New Roman" w:cs="Times New Roman"/>
          <w:sz w:val="24"/>
          <w:szCs w:val="24"/>
        </w:rPr>
        <w:t xml:space="preserve"> </w:t>
      </w:r>
      <w:r w:rsidR="00E21CF5" w:rsidRPr="00224209">
        <w:rPr>
          <w:rFonts w:ascii="Times New Roman" w:hAnsi="Times New Roman" w:cs="Times New Roman"/>
          <w:sz w:val="24"/>
          <w:szCs w:val="24"/>
          <w:lang w:val="kk-KZ"/>
        </w:rPr>
        <w:t>кедергі тигізбеген жағдайда, Р</w:t>
      </w:r>
      <w:proofErr w:type="spellStart"/>
      <w:r w:rsidR="00E21CF5" w:rsidRPr="00224209">
        <w:rPr>
          <w:rFonts w:ascii="Times New Roman" w:hAnsi="Times New Roman" w:cs="Times New Roman"/>
          <w:sz w:val="24"/>
          <w:szCs w:val="24"/>
        </w:rPr>
        <w:t>оботтарды</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бір-бірімен</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байланыстыру</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үшін</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Bluetooth</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байланысын</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пайдалануға</w:t>
      </w:r>
      <w:proofErr w:type="spellEnd"/>
      <w:r w:rsidR="00E21CF5" w:rsidRPr="00224209">
        <w:rPr>
          <w:rFonts w:ascii="Times New Roman" w:hAnsi="Times New Roman" w:cs="Times New Roman"/>
          <w:sz w:val="24"/>
          <w:szCs w:val="24"/>
        </w:rPr>
        <w:t xml:space="preserve"> </w:t>
      </w:r>
      <w:proofErr w:type="spellStart"/>
      <w:r w:rsidR="00E21CF5" w:rsidRPr="00224209">
        <w:rPr>
          <w:rFonts w:ascii="Times New Roman" w:hAnsi="Times New Roman" w:cs="Times New Roman"/>
          <w:sz w:val="24"/>
          <w:szCs w:val="24"/>
        </w:rPr>
        <w:t>рұқсат</w:t>
      </w:r>
      <w:proofErr w:type="spellEnd"/>
      <w:r w:rsidR="00E21CF5" w:rsidRPr="00224209">
        <w:rPr>
          <w:rFonts w:ascii="Times New Roman" w:hAnsi="Times New Roman" w:cs="Times New Roman"/>
          <w:sz w:val="24"/>
          <w:szCs w:val="24"/>
        </w:rPr>
        <w:t xml:space="preserve"> </w:t>
      </w:r>
      <w:r w:rsidR="00E21CF5" w:rsidRPr="00224209">
        <w:rPr>
          <w:rFonts w:ascii="Times New Roman" w:hAnsi="Times New Roman" w:cs="Times New Roman"/>
          <w:sz w:val="24"/>
          <w:szCs w:val="24"/>
          <w:lang w:val="kk-KZ"/>
        </w:rPr>
        <w:t>беріледі</w:t>
      </w:r>
      <w:r w:rsidR="00E21CF5" w:rsidRPr="00224209">
        <w:rPr>
          <w:rFonts w:ascii="Times New Roman" w:hAnsi="Times New Roman" w:cs="Times New Roman"/>
          <w:sz w:val="24"/>
          <w:szCs w:val="24"/>
        </w:rPr>
        <w:t>.</w:t>
      </w:r>
    </w:p>
    <w:p w:rsidR="00224209" w:rsidRDefault="00224209" w:rsidP="00224209">
      <w:pPr>
        <w:spacing w:line="240" w:lineRule="auto"/>
        <w:jc w:val="center"/>
        <w:rPr>
          <w:rFonts w:ascii="Times New Roman" w:eastAsia="Arial" w:hAnsi="Times New Roman" w:cs="Times New Roman"/>
          <w:b/>
          <w:sz w:val="24"/>
          <w:szCs w:val="24"/>
        </w:rPr>
      </w:pPr>
    </w:p>
    <w:p w:rsidR="00F92B1B" w:rsidRPr="00224209" w:rsidRDefault="00F92B1B" w:rsidP="00224209">
      <w:pPr>
        <w:spacing w:line="240" w:lineRule="auto"/>
        <w:jc w:val="center"/>
        <w:rPr>
          <w:rFonts w:ascii="Times New Roman" w:eastAsia="Arial" w:hAnsi="Times New Roman" w:cs="Times New Roman"/>
          <w:b/>
          <w:sz w:val="24"/>
          <w:szCs w:val="24"/>
        </w:rPr>
      </w:pPr>
      <w:r w:rsidRPr="00224209">
        <w:rPr>
          <w:rFonts w:ascii="Times New Roman" w:eastAsia="Arial" w:hAnsi="Times New Roman" w:cs="Times New Roman"/>
          <w:b/>
          <w:sz w:val="24"/>
          <w:szCs w:val="24"/>
        </w:rPr>
        <w:t xml:space="preserve">2. </w:t>
      </w:r>
      <w:r w:rsidRPr="00224209">
        <w:rPr>
          <w:rFonts w:ascii="Times New Roman" w:eastAsia="Arial" w:hAnsi="Times New Roman" w:cs="Times New Roman"/>
          <w:b/>
          <w:sz w:val="24"/>
          <w:szCs w:val="24"/>
          <w:lang w:val="kk-KZ"/>
        </w:rPr>
        <w:t>П</w:t>
      </w:r>
      <w:proofErr w:type="spellStart"/>
      <w:r w:rsidRPr="00224209">
        <w:rPr>
          <w:rFonts w:ascii="Times New Roman" w:eastAsia="Arial" w:hAnsi="Times New Roman" w:cs="Times New Roman"/>
          <w:b/>
          <w:sz w:val="24"/>
          <w:szCs w:val="24"/>
        </w:rPr>
        <w:t>олигон</w:t>
      </w:r>
      <w:proofErr w:type="spellEnd"/>
      <w:r w:rsidRPr="00224209">
        <w:rPr>
          <w:rFonts w:ascii="Times New Roman" w:eastAsia="Arial" w:hAnsi="Times New Roman" w:cs="Times New Roman"/>
          <w:b/>
          <w:sz w:val="24"/>
          <w:szCs w:val="24"/>
          <w:lang w:val="kk-KZ"/>
        </w:rPr>
        <w:t>ға қойылатын талаптар</w:t>
      </w:r>
    </w:p>
    <w:p w:rsidR="00887B9C" w:rsidRPr="00224209" w:rsidRDefault="00E323FB" w:rsidP="00224209">
      <w:pPr>
        <w:pBdr>
          <w:top w:val="nil"/>
          <w:left w:val="nil"/>
          <w:bottom w:val="nil"/>
          <w:right w:val="nil"/>
          <w:between w:val="nil"/>
        </w:pBdr>
        <w:spacing w:line="360" w:lineRule="exact"/>
        <w:ind w:left="284" w:firstLine="283"/>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2.1.</w:t>
      </w:r>
      <w:r w:rsidR="00887B9C" w:rsidRPr="00224209">
        <w:rPr>
          <w:rFonts w:ascii="Times New Roman" w:eastAsia="Times New Roman" w:hAnsi="Times New Roman" w:cs="Times New Roman"/>
          <w:color w:val="000000"/>
          <w:sz w:val="24"/>
          <w:szCs w:val="24"/>
          <w:lang w:val="kk-KZ"/>
        </w:rPr>
        <w:t xml:space="preserve"> </w:t>
      </w:r>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Алаң</w:t>
      </w:r>
      <w:proofErr w:type="spellEnd"/>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көлемі</w:t>
      </w:r>
      <w:proofErr w:type="spellEnd"/>
      <w:r w:rsidR="00887B9C" w:rsidRPr="00224209">
        <w:rPr>
          <w:rFonts w:ascii="Times New Roman" w:eastAsia="Times New Roman" w:hAnsi="Times New Roman" w:cs="Times New Roman"/>
          <w:sz w:val="24"/>
          <w:szCs w:val="24"/>
        </w:rPr>
        <w:t xml:space="preserve"> 2400х1200 </w:t>
      </w:r>
      <w:r w:rsidR="00887B9C" w:rsidRPr="00224209">
        <w:rPr>
          <w:rFonts w:ascii="Times New Roman" w:eastAsia="Times New Roman" w:hAnsi="Times New Roman" w:cs="Times New Roman"/>
          <w:sz w:val="24"/>
          <w:szCs w:val="24"/>
          <w:lang w:val="kk-KZ"/>
        </w:rPr>
        <w:t>мм болатын</w:t>
      </w:r>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арнайы</w:t>
      </w:r>
      <w:proofErr w:type="spellEnd"/>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ақ</w:t>
      </w:r>
      <w:proofErr w:type="spellEnd"/>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түсті</w:t>
      </w:r>
      <w:proofErr w:type="spellEnd"/>
      <w:r w:rsidR="00887B9C" w:rsidRPr="00224209">
        <w:rPr>
          <w:rFonts w:ascii="Times New Roman" w:eastAsia="Times New Roman" w:hAnsi="Times New Roman" w:cs="Times New Roman"/>
          <w:sz w:val="24"/>
          <w:szCs w:val="24"/>
        </w:rPr>
        <w:t xml:space="preserve"> полигон</w:t>
      </w:r>
      <w:r w:rsidR="00887B9C" w:rsidRPr="00224209">
        <w:rPr>
          <w:rFonts w:ascii="Times New Roman" w:eastAsia="Times New Roman" w:hAnsi="Times New Roman" w:cs="Times New Roman"/>
          <w:sz w:val="24"/>
          <w:szCs w:val="24"/>
          <w:lang w:val="kk-KZ"/>
        </w:rPr>
        <w:t xml:space="preserve"> болып табылады </w:t>
      </w:r>
      <w:r w:rsidR="00887B9C" w:rsidRPr="00224209">
        <w:rPr>
          <w:rFonts w:ascii="Times New Roman" w:eastAsia="Times New Roman" w:hAnsi="Times New Roman" w:cs="Times New Roman"/>
          <w:sz w:val="24"/>
          <w:szCs w:val="24"/>
        </w:rPr>
        <w:t>(</w:t>
      </w:r>
      <w:r w:rsidR="00887B9C" w:rsidRPr="00224209">
        <w:rPr>
          <w:rFonts w:ascii="Times New Roman" w:eastAsia="Times New Roman" w:hAnsi="Times New Roman" w:cs="Times New Roman"/>
          <w:sz w:val="24"/>
          <w:szCs w:val="24"/>
          <w:lang w:val="kk-KZ"/>
        </w:rPr>
        <w:t>ЛДСП</w:t>
      </w:r>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баннерлік</w:t>
      </w:r>
      <w:proofErr w:type="spellEnd"/>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алаң</w:t>
      </w:r>
      <w:proofErr w:type="spellEnd"/>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пайдалануға</w:t>
      </w:r>
      <w:proofErr w:type="spellEnd"/>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жол</w:t>
      </w:r>
      <w:proofErr w:type="spellEnd"/>
      <w:r w:rsidR="00887B9C" w:rsidRPr="00224209">
        <w:rPr>
          <w:rFonts w:ascii="Times New Roman" w:eastAsia="Times New Roman" w:hAnsi="Times New Roman" w:cs="Times New Roman"/>
          <w:sz w:val="24"/>
          <w:szCs w:val="24"/>
        </w:rPr>
        <w:t xml:space="preserve"> </w:t>
      </w:r>
      <w:proofErr w:type="spellStart"/>
      <w:r w:rsidR="00887B9C" w:rsidRPr="00224209">
        <w:rPr>
          <w:rFonts w:ascii="Times New Roman" w:eastAsia="Times New Roman" w:hAnsi="Times New Roman" w:cs="Times New Roman"/>
          <w:sz w:val="24"/>
          <w:szCs w:val="24"/>
        </w:rPr>
        <w:t>беріледі</w:t>
      </w:r>
      <w:proofErr w:type="spellEnd"/>
      <w:r w:rsidR="00887B9C" w:rsidRPr="00224209">
        <w:rPr>
          <w:rFonts w:ascii="Times New Roman" w:eastAsia="Times New Roman" w:hAnsi="Times New Roman" w:cs="Times New Roman"/>
          <w:sz w:val="24"/>
          <w:szCs w:val="24"/>
        </w:rPr>
        <w:t>).</w:t>
      </w:r>
      <w:r w:rsidR="00887B9C" w:rsidRPr="00224209">
        <w:rPr>
          <w:rFonts w:ascii="Times New Roman" w:eastAsia="Times New Roman" w:hAnsi="Times New Roman" w:cs="Times New Roman"/>
          <w:sz w:val="24"/>
          <w:szCs w:val="24"/>
          <w:lang w:val="kk-KZ"/>
        </w:rPr>
        <w:t xml:space="preserve"> Қабырғаның биіктігі </w:t>
      </w:r>
      <w:r w:rsidR="00887B9C" w:rsidRPr="00224209">
        <w:rPr>
          <w:rFonts w:ascii="Times New Roman" w:eastAsia="Times New Roman" w:hAnsi="Times New Roman" w:cs="Times New Roman"/>
          <w:color w:val="000000"/>
          <w:sz w:val="24"/>
          <w:szCs w:val="24"/>
        </w:rPr>
        <w:t>– 10-15 см.</w:t>
      </w:r>
    </w:p>
    <w:p w:rsidR="00887B9C" w:rsidRPr="00224209" w:rsidRDefault="00887B9C" w:rsidP="00224209">
      <w:pPr>
        <w:spacing w:line="259" w:lineRule="auto"/>
        <w:ind w:left="360" w:firstLine="207"/>
        <w:rPr>
          <w:rFonts w:ascii="Times New Roman" w:eastAsia="Times New Roman" w:hAnsi="Times New Roman" w:cs="Times New Roman"/>
          <w:sz w:val="24"/>
          <w:szCs w:val="24"/>
          <w:lang w:val="kk-KZ"/>
        </w:rPr>
      </w:pPr>
      <w:r w:rsidRPr="00224209">
        <w:rPr>
          <w:rFonts w:ascii="Times New Roman" w:eastAsia="Times New Roman" w:hAnsi="Times New Roman" w:cs="Times New Roman"/>
          <w:color w:val="000000"/>
          <w:sz w:val="24"/>
          <w:szCs w:val="24"/>
          <w:lang w:val="kk-KZ"/>
        </w:rPr>
        <w:t>2.</w:t>
      </w:r>
      <w:r w:rsidRPr="00224209">
        <w:rPr>
          <w:rFonts w:ascii="Times New Roman" w:eastAsia="Times New Roman" w:hAnsi="Times New Roman" w:cs="Times New Roman"/>
          <w:sz w:val="24"/>
          <w:szCs w:val="24"/>
          <w:lang w:val="kk-KZ"/>
        </w:rPr>
        <w:t>2. Алаңда таңбалау қолданылады:</w:t>
      </w:r>
    </w:p>
    <w:p w:rsidR="005F6851" w:rsidRPr="00224209" w:rsidRDefault="00887B9C" w:rsidP="00224209">
      <w:pPr>
        <w:pStyle w:val="af"/>
        <w:numPr>
          <w:ilvl w:val="2"/>
          <w:numId w:val="4"/>
        </w:numPr>
        <w:tabs>
          <w:tab w:val="left" w:pos="1560"/>
        </w:tabs>
        <w:spacing w:after="0" w:line="259" w:lineRule="auto"/>
        <w:ind w:left="284" w:firstLine="708"/>
        <w:jc w:val="both"/>
        <w:rPr>
          <w:rFonts w:ascii="Times New Roman" w:eastAsia="Times New Roman" w:hAnsi="Times New Roman" w:cs="Times New Roman"/>
          <w:sz w:val="24"/>
          <w:szCs w:val="24"/>
          <w:lang w:val="kk-KZ"/>
        </w:rPr>
      </w:pPr>
      <w:r w:rsidRPr="00224209">
        <w:rPr>
          <w:rFonts w:ascii="Times New Roman" w:eastAsia="Times New Roman" w:hAnsi="Times New Roman" w:cs="Times New Roman"/>
          <w:sz w:val="24"/>
          <w:szCs w:val="24"/>
          <w:lang w:val="kk-KZ"/>
        </w:rPr>
        <w:t>Алаңның орталық бөлігін командалар аймағынан бөлетін е</w:t>
      </w:r>
      <w:r w:rsidR="005F6851" w:rsidRPr="00224209">
        <w:rPr>
          <w:rFonts w:ascii="Times New Roman" w:eastAsia="Times New Roman" w:hAnsi="Times New Roman" w:cs="Times New Roman"/>
          <w:sz w:val="24"/>
          <w:szCs w:val="24"/>
          <w:lang w:val="kk-KZ"/>
        </w:rPr>
        <w:t>ні 50 мм қызыл с</w:t>
      </w:r>
      <w:r w:rsidRPr="00224209">
        <w:rPr>
          <w:rFonts w:ascii="Times New Roman" w:eastAsia="Times New Roman" w:hAnsi="Times New Roman" w:cs="Times New Roman"/>
          <w:sz w:val="24"/>
          <w:szCs w:val="24"/>
          <w:lang w:val="kk-KZ"/>
        </w:rPr>
        <w:t>ызықтар.</w:t>
      </w:r>
    </w:p>
    <w:p w:rsidR="005F6851" w:rsidRPr="00224209" w:rsidRDefault="005F6851" w:rsidP="00224209">
      <w:pPr>
        <w:pStyle w:val="af"/>
        <w:numPr>
          <w:ilvl w:val="2"/>
          <w:numId w:val="4"/>
        </w:numPr>
        <w:tabs>
          <w:tab w:val="left" w:pos="1276"/>
        </w:tabs>
        <w:spacing w:after="0" w:line="259" w:lineRule="auto"/>
        <w:ind w:left="284" w:firstLine="436"/>
        <w:jc w:val="both"/>
        <w:rPr>
          <w:rFonts w:ascii="Times New Roman" w:eastAsia="Times New Roman" w:hAnsi="Times New Roman" w:cs="Times New Roman"/>
          <w:sz w:val="24"/>
          <w:szCs w:val="24"/>
          <w:lang w:val="kk-KZ"/>
        </w:rPr>
      </w:pPr>
      <w:r w:rsidRPr="00224209">
        <w:rPr>
          <w:rFonts w:ascii="Times New Roman" w:eastAsia="Times New Roman" w:hAnsi="Times New Roman" w:cs="Times New Roman"/>
          <w:sz w:val="24"/>
          <w:szCs w:val="24"/>
          <w:lang w:val="kk-KZ"/>
        </w:rPr>
        <w:t xml:space="preserve"> Бейтарап аймақты көрсету үшін өрістің ортасындағы бір қара белгі. Алаңның әр жағында екі белгі - роботтарға арналған ұшыру алаңдары, сонымен қатар допты сыртқа шығарған кезде оны шығару үшін бейтарап аймақтар рөлін атқарады.</w:t>
      </w:r>
    </w:p>
    <w:p w:rsidR="005F6851" w:rsidRPr="00224209" w:rsidRDefault="005F6851" w:rsidP="00224209">
      <w:pPr>
        <w:pStyle w:val="af"/>
        <w:numPr>
          <w:ilvl w:val="2"/>
          <w:numId w:val="4"/>
        </w:numPr>
        <w:tabs>
          <w:tab w:val="left" w:pos="1276"/>
        </w:tabs>
        <w:spacing w:after="0" w:line="259" w:lineRule="auto"/>
        <w:ind w:left="284" w:firstLine="436"/>
        <w:jc w:val="both"/>
        <w:rPr>
          <w:rFonts w:ascii="Times New Roman" w:eastAsia="Times New Roman" w:hAnsi="Times New Roman" w:cs="Times New Roman"/>
          <w:sz w:val="24"/>
          <w:szCs w:val="24"/>
          <w:lang w:val="kk-KZ"/>
        </w:rPr>
      </w:pPr>
      <w:r w:rsidRPr="00224209">
        <w:rPr>
          <w:rFonts w:ascii="Times New Roman" w:eastAsia="Times New Roman" w:hAnsi="Times New Roman" w:cs="Times New Roman"/>
          <w:sz w:val="24"/>
          <w:szCs w:val="24"/>
          <w:lang w:val="kk-KZ"/>
        </w:rPr>
        <w:lastRenderedPageBreak/>
        <w:t>Қақпаны орнату аумағы</w:t>
      </w:r>
    </w:p>
    <w:p w:rsidR="0080504C" w:rsidRPr="00224209" w:rsidRDefault="0080504C" w:rsidP="00224209">
      <w:pPr>
        <w:pStyle w:val="af"/>
        <w:numPr>
          <w:ilvl w:val="1"/>
          <w:numId w:val="4"/>
        </w:numPr>
        <w:tabs>
          <w:tab w:val="left" w:pos="993"/>
        </w:tabs>
        <w:spacing w:after="0" w:line="259" w:lineRule="auto"/>
        <w:ind w:hanging="333"/>
        <w:rPr>
          <w:rFonts w:ascii="Times New Roman" w:eastAsia="Times New Roman" w:hAnsi="Times New Roman" w:cs="Times New Roman"/>
          <w:sz w:val="24"/>
          <w:szCs w:val="24"/>
          <w:lang w:val="kk-KZ"/>
        </w:rPr>
      </w:pPr>
      <w:r w:rsidRPr="00224209">
        <w:rPr>
          <w:rFonts w:ascii="Times New Roman" w:eastAsia="Times New Roman" w:hAnsi="Times New Roman" w:cs="Times New Roman"/>
          <w:sz w:val="24"/>
          <w:szCs w:val="24"/>
          <w:lang w:val="kk-KZ"/>
        </w:rPr>
        <w:t>Ойын алаңы беткейлері жоқ тегіс бетке орналастырылады.</w:t>
      </w:r>
    </w:p>
    <w:p w:rsidR="0080504C" w:rsidRPr="00224209" w:rsidRDefault="0080504C" w:rsidP="00224209">
      <w:pPr>
        <w:pStyle w:val="af"/>
        <w:numPr>
          <w:ilvl w:val="1"/>
          <w:numId w:val="4"/>
        </w:numPr>
        <w:tabs>
          <w:tab w:val="left" w:pos="993"/>
        </w:tabs>
        <w:spacing w:after="0" w:line="259" w:lineRule="auto"/>
        <w:ind w:left="284" w:firstLine="283"/>
        <w:rPr>
          <w:rFonts w:ascii="Times New Roman" w:eastAsia="Times New Roman" w:hAnsi="Times New Roman" w:cs="Times New Roman"/>
          <w:sz w:val="24"/>
          <w:szCs w:val="24"/>
          <w:lang w:val="kk-KZ"/>
        </w:rPr>
      </w:pPr>
      <w:r w:rsidRPr="00224209">
        <w:rPr>
          <w:rFonts w:ascii="Times New Roman" w:eastAsia="Times New Roman" w:hAnsi="Times New Roman" w:cs="Times New Roman"/>
          <w:sz w:val="24"/>
          <w:szCs w:val="24"/>
          <w:lang w:val="kk-KZ"/>
        </w:rPr>
        <w:t>Әр қақпаның өлшемдері 300 мм – ені бойынша, тереңдігі 100 мм және биіктігі 150 мм құрайды.Қақпа алаңның негізіне бекітілген.</w:t>
      </w:r>
    </w:p>
    <w:p w:rsidR="00887B9C" w:rsidRPr="00224209" w:rsidRDefault="00887B9C"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lang w:val="kk-KZ"/>
        </w:rPr>
      </w:pPr>
    </w:p>
    <w:p w:rsidR="005D1623" w:rsidRPr="00224209" w:rsidRDefault="00E323FB" w:rsidP="00224209">
      <w:pPr>
        <w:pBdr>
          <w:top w:val="nil"/>
          <w:left w:val="nil"/>
          <w:bottom w:val="nil"/>
          <w:right w:val="nil"/>
          <w:between w:val="nil"/>
        </w:pBdr>
        <w:spacing w:line="240" w:lineRule="auto"/>
        <w:ind w:firstLine="0"/>
        <w:jc w:val="center"/>
        <w:rPr>
          <w:rFonts w:ascii="Times New Roman" w:eastAsia="Times New Roman" w:hAnsi="Times New Roman" w:cs="Times New Roman"/>
          <w:color w:val="000000"/>
          <w:sz w:val="24"/>
          <w:szCs w:val="24"/>
        </w:rPr>
      </w:pPr>
      <w:r w:rsidRPr="00224209">
        <w:rPr>
          <w:rFonts w:ascii="Times New Roman" w:eastAsia="Times New Roman" w:hAnsi="Times New Roman" w:cs="Times New Roman"/>
          <w:noProof/>
          <w:color w:val="000000"/>
          <w:sz w:val="24"/>
          <w:szCs w:val="24"/>
        </w:rPr>
        <w:drawing>
          <wp:inline distT="114300" distB="114300" distL="114300" distR="114300">
            <wp:extent cx="4157165" cy="2856820"/>
            <wp:effectExtent l="1905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4164187" cy="2861645"/>
                    </a:xfrm>
                    <a:prstGeom prst="rect">
                      <a:avLst/>
                    </a:prstGeom>
                    <a:ln/>
                  </pic:spPr>
                </pic:pic>
              </a:graphicData>
            </a:graphic>
          </wp:inline>
        </w:drawing>
      </w:r>
    </w:p>
    <w:p w:rsidR="005D1623" w:rsidRPr="00224209" w:rsidRDefault="00E323FB" w:rsidP="00224209">
      <w:pPr>
        <w:spacing w:line="360" w:lineRule="exact"/>
        <w:ind w:firstLine="0"/>
        <w:jc w:val="center"/>
        <w:rPr>
          <w:rFonts w:ascii="Times New Roman" w:eastAsia="Times New Roman" w:hAnsi="Times New Roman" w:cs="Times New Roman"/>
          <w:b/>
          <w:sz w:val="24"/>
          <w:szCs w:val="24"/>
        </w:rPr>
      </w:pPr>
      <w:r w:rsidRPr="00224209">
        <w:rPr>
          <w:rFonts w:ascii="Times New Roman" w:eastAsia="Times New Roman" w:hAnsi="Times New Roman" w:cs="Times New Roman"/>
          <w:sz w:val="24"/>
          <w:szCs w:val="24"/>
        </w:rPr>
        <w:t>1</w:t>
      </w:r>
      <w:r w:rsidR="0080504C" w:rsidRPr="00224209">
        <w:rPr>
          <w:rFonts w:ascii="Times New Roman" w:eastAsia="Times New Roman" w:hAnsi="Times New Roman" w:cs="Times New Roman"/>
          <w:sz w:val="24"/>
          <w:szCs w:val="24"/>
          <w:lang w:val="kk-KZ"/>
        </w:rPr>
        <w:t xml:space="preserve"> сурет</w:t>
      </w:r>
      <w:r w:rsidRPr="00224209">
        <w:rPr>
          <w:rFonts w:ascii="Times New Roman" w:eastAsia="Times New Roman" w:hAnsi="Times New Roman" w:cs="Times New Roman"/>
          <w:sz w:val="24"/>
          <w:szCs w:val="24"/>
        </w:rPr>
        <w:t xml:space="preserve">. </w:t>
      </w:r>
      <w:r w:rsidR="0080504C" w:rsidRPr="00224209">
        <w:rPr>
          <w:rFonts w:ascii="Times New Roman" w:eastAsia="Times New Roman" w:hAnsi="Times New Roman" w:cs="Times New Roman"/>
          <w:b/>
          <w:sz w:val="24"/>
          <w:szCs w:val="24"/>
          <w:lang w:val="kk-KZ"/>
        </w:rPr>
        <w:t>Ойын</w:t>
      </w:r>
      <w:r w:rsidR="0080504C" w:rsidRPr="00224209">
        <w:rPr>
          <w:rFonts w:ascii="Times New Roman" w:eastAsia="Times New Roman" w:hAnsi="Times New Roman" w:cs="Times New Roman"/>
          <w:b/>
          <w:sz w:val="24"/>
          <w:szCs w:val="24"/>
        </w:rPr>
        <w:t xml:space="preserve"> </w:t>
      </w:r>
      <w:proofErr w:type="spellStart"/>
      <w:r w:rsidR="0080504C" w:rsidRPr="00224209">
        <w:rPr>
          <w:rFonts w:ascii="Times New Roman" w:eastAsia="Times New Roman" w:hAnsi="Times New Roman" w:cs="Times New Roman"/>
          <w:b/>
          <w:sz w:val="24"/>
          <w:szCs w:val="24"/>
        </w:rPr>
        <w:t>полигонының</w:t>
      </w:r>
      <w:proofErr w:type="spellEnd"/>
      <w:r w:rsidR="0080504C" w:rsidRPr="00224209">
        <w:rPr>
          <w:rFonts w:ascii="Times New Roman" w:eastAsia="Times New Roman" w:hAnsi="Times New Roman" w:cs="Times New Roman"/>
          <w:b/>
          <w:sz w:val="24"/>
          <w:szCs w:val="24"/>
        </w:rPr>
        <w:t xml:space="preserve"> </w:t>
      </w:r>
      <w:proofErr w:type="spellStart"/>
      <w:r w:rsidR="0080504C" w:rsidRPr="00224209">
        <w:rPr>
          <w:rFonts w:ascii="Times New Roman" w:eastAsia="Times New Roman" w:hAnsi="Times New Roman" w:cs="Times New Roman"/>
          <w:b/>
          <w:sz w:val="24"/>
          <w:szCs w:val="24"/>
        </w:rPr>
        <w:t>үлгісі</w:t>
      </w:r>
      <w:proofErr w:type="spellEnd"/>
    </w:p>
    <w:p w:rsidR="00224209" w:rsidRDefault="00224209" w:rsidP="00224209">
      <w:pPr>
        <w:pBdr>
          <w:top w:val="nil"/>
          <w:left w:val="nil"/>
          <w:bottom w:val="nil"/>
          <w:right w:val="nil"/>
          <w:between w:val="nil"/>
        </w:pBdr>
        <w:spacing w:line="360" w:lineRule="exact"/>
        <w:ind w:firstLine="0"/>
        <w:jc w:val="center"/>
        <w:rPr>
          <w:rFonts w:ascii="Times New Roman" w:eastAsia="Arial" w:hAnsi="Times New Roman" w:cs="Times New Roman"/>
          <w:b/>
          <w:color w:val="000000"/>
          <w:sz w:val="24"/>
          <w:szCs w:val="24"/>
        </w:rPr>
      </w:pPr>
    </w:p>
    <w:p w:rsidR="005D1623" w:rsidRPr="00224209" w:rsidRDefault="00E323FB" w:rsidP="00224209">
      <w:pPr>
        <w:pBdr>
          <w:top w:val="nil"/>
          <w:left w:val="nil"/>
          <w:bottom w:val="nil"/>
          <w:right w:val="nil"/>
          <w:between w:val="nil"/>
        </w:pBdr>
        <w:spacing w:line="360" w:lineRule="exact"/>
        <w:ind w:firstLine="0"/>
        <w:jc w:val="center"/>
        <w:rPr>
          <w:rFonts w:ascii="Times New Roman" w:eastAsia="Arial" w:hAnsi="Times New Roman" w:cs="Times New Roman"/>
          <w:b/>
          <w:color w:val="000000"/>
          <w:sz w:val="24"/>
          <w:szCs w:val="24"/>
        </w:rPr>
      </w:pPr>
      <w:r w:rsidRPr="00224209">
        <w:rPr>
          <w:rFonts w:ascii="Times New Roman" w:eastAsia="Arial" w:hAnsi="Times New Roman" w:cs="Times New Roman"/>
          <w:b/>
          <w:color w:val="000000"/>
          <w:sz w:val="24"/>
          <w:szCs w:val="24"/>
        </w:rPr>
        <w:t>3. </w:t>
      </w:r>
      <w:r w:rsidR="00F07900" w:rsidRPr="00224209">
        <w:rPr>
          <w:rFonts w:ascii="Times New Roman" w:eastAsia="Arial" w:hAnsi="Times New Roman" w:cs="Times New Roman"/>
          <w:b/>
          <w:color w:val="000000"/>
          <w:sz w:val="24"/>
          <w:szCs w:val="24"/>
          <w:lang w:val="kk-KZ"/>
        </w:rPr>
        <w:t>Жарыс ережелері</w:t>
      </w:r>
    </w:p>
    <w:p w:rsidR="005D1623" w:rsidRPr="00224209" w:rsidRDefault="00E323FB"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3.1. </w:t>
      </w:r>
      <w:r w:rsidR="00750B01" w:rsidRPr="00224209">
        <w:rPr>
          <w:rFonts w:ascii="Times New Roman" w:eastAsia="Times New Roman" w:hAnsi="Times New Roman" w:cs="Times New Roman"/>
          <w:color w:val="000000"/>
          <w:sz w:val="24"/>
          <w:szCs w:val="24"/>
          <w:lang w:val="kk-KZ"/>
        </w:rPr>
        <w:t>Алдын-ала баптау:</w:t>
      </w:r>
    </w:p>
    <w:p w:rsidR="005D1623" w:rsidRPr="00224209" w:rsidRDefault="00E323FB" w:rsidP="00224209">
      <w:pPr>
        <w:pBdr>
          <w:top w:val="nil"/>
          <w:left w:val="nil"/>
          <w:bottom w:val="nil"/>
          <w:right w:val="nil"/>
          <w:between w:val="nil"/>
        </w:pBdr>
        <w:spacing w:line="360"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3.1.1. </w:t>
      </w:r>
      <w:r w:rsidR="00750B01" w:rsidRPr="00224209">
        <w:rPr>
          <w:rFonts w:ascii="Times New Roman" w:eastAsia="Times New Roman" w:hAnsi="Times New Roman" w:cs="Times New Roman"/>
          <w:color w:val="000000"/>
          <w:sz w:val="24"/>
          <w:szCs w:val="24"/>
          <w:lang w:val="kk-KZ"/>
        </w:rPr>
        <w:t>Қатысушыларға дайындалу үшін уақыт беріледі.</w:t>
      </w:r>
      <w:r w:rsidRPr="00224209">
        <w:rPr>
          <w:rFonts w:ascii="Times New Roman" w:eastAsia="Times New Roman" w:hAnsi="Times New Roman" w:cs="Times New Roman"/>
          <w:color w:val="000000"/>
          <w:sz w:val="24"/>
          <w:szCs w:val="24"/>
        </w:rPr>
        <w:t>;</w:t>
      </w:r>
    </w:p>
    <w:p w:rsidR="005D1623" w:rsidRPr="00224209" w:rsidRDefault="00E323FB" w:rsidP="00224209">
      <w:pPr>
        <w:pBdr>
          <w:top w:val="nil"/>
          <w:left w:val="nil"/>
          <w:bottom w:val="nil"/>
          <w:right w:val="nil"/>
          <w:between w:val="nil"/>
        </w:pBdr>
        <w:spacing w:line="360"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3.1.2. </w:t>
      </w:r>
      <w:r w:rsidR="00750B01" w:rsidRPr="00224209">
        <w:rPr>
          <w:rFonts w:ascii="Times New Roman" w:eastAsia="Times New Roman" w:hAnsi="Times New Roman" w:cs="Times New Roman"/>
          <w:color w:val="000000"/>
          <w:sz w:val="24"/>
          <w:szCs w:val="24"/>
          <w:lang w:val="kk-KZ"/>
        </w:rPr>
        <w:t>Матч басталмас бұрын қатысушылардың матчқа дайындалуына 30 секунд бар.</w:t>
      </w:r>
      <w:r w:rsidRPr="00224209">
        <w:rPr>
          <w:rFonts w:ascii="Times New Roman" w:eastAsia="Times New Roman" w:hAnsi="Times New Roman" w:cs="Times New Roman"/>
          <w:color w:val="000000"/>
          <w:sz w:val="24"/>
          <w:szCs w:val="24"/>
        </w:rPr>
        <w:t xml:space="preserve"> </w:t>
      </w:r>
    </w:p>
    <w:p w:rsidR="005D1623" w:rsidRPr="00224209" w:rsidRDefault="00E323FB"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3.2. Оператор </w:t>
      </w:r>
      <w:r w:rsidR="00750B01" w:rsidRPr="00224209">
        <w:rPr>
          <w:rFonts w:ascii="Times New Roman" w:eastAsia="Times New Roman" w:hAnsi="Times New Roman" w:cs="Times New Roman"/>
          <w:color w:val="000000"/>
          <w:sz w:val="24"/>
          <w:szCs w:val="24"/>
          <w:lang w:val="kk-KZ"/>
        </w:rPr>
        <w:t>алаңның өз жағында орналасады.</w:t>
      </w:r>
    </w:p>
    <w:p w:rsidR="005D1623" w:rsidRPr="00224209" w:rsidRDefault="00E323FB"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3.3. </w:t>
      </w:r>
      <w:r w:rsidR="00750B01" w:rsidRPr="00224209">
        <w:rPr>
          <w:rFonts w:ascii="Times New Roman" w:eastAsia="Times New Roman" w:hAnsi="Times New Roman" w:cs="Times New Roman"/>
          <w:color w:val="000000"/>
          <w:sz w:val="24"/>
          <w:szCs w:val="24"/>
          <w:lang w:val="kk-KZ"/>
        </w:rPr>
        <w:t>Жарыс шарты</w:t>
      </w:r>
      <w:r w:rsidRPr="00224209">
        <w:rPr>
          <w:rFonts w:ascii="Times New Roman" w:eastAsia="Times New Roman" w:hAnsi="Times New Roman" w:cs="Times New Roman"/>
          <w:color w:val="000000"/>
          <w:sz w:val="24"/>
          <w:szCs w:val="24"/>
        </w:rPr>
        <w:t xml:space="preserve">:  </w:t>
      </w:r>
    </w:p>
    <w:p w:rsidR="00750B01" w:rsidRPr="00224209" w:rsidRDefault="00E323FB" w:rsidP="00224209">
      <w:pPr>
        <w:pBdr>
          <w:top w:val="nil"/>
          <w:left w:val="nil"/>
          <w:bottom w:val="nil"/>
          <w:right w:val="nil"/>
          <w:between w:val="nil"/>
        </w:pBdr>
        <w:spacing w:line="360"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3.3.1. </w:t>
      </w:r>
      <w:proofErr w:type="spellStart"/>
      <w:r w:rsidR="00750B01" w:rsidRPr="00224209">
        <w:rPr>
          <w:rFonts w:ascii="Times New Roman" w:eastAsia="Times New Roman" w:hAnsi="Times New Roman" w:cs="Times New Roman"/>
          <w:color w:val="000000"/>
          <w:sz w:val="24"/>
          <w:szCs w:val="24"/>
        </w:rPr>
        <w:t>Қарсылас</w:t>
      </w:r>
      <w:proofErr w:type="spellEnd"/>
      <w:r w:rsidR="00750B01" w:rsidRPr="00224209">
        <w:rPr>
          <w:rFonts w:ascii="Times New Roman" w:eastAsia="Times New Roman" w:hAnsi="Times New Roman" w:cs="Times New Roman"/>
          <w:color w:val="000000"/>
          <w:sz w:val="24"/>
          <w:szCs w:val="24"/>
        </w:rPr>
        <w:t xml:space="preserve"> </w:t>
      </w:r>
      <w:r w:rsidR="00750B01" w:rsidRPr="00224209">
        <w:rPr>
          <w:rFonts w:ascii="Times New Roman" w:eastAsia="Times New Roman" w:hAnsi="Times New Roman" w:cs="Times New Roman"/>
          <w:color w:val="000000"/>
          <w:sz w:val="24"/>
          <w:szCs w:val="24"/>
          <w:lang w:val="kk-KZ"/>
        </w:rPr>
        <w:t xml:space="preserve">тараптың </w:t>
      </w:r>
      <w:r w:rsidR="00750B01" w:rsidRPr="00224209">
        <w:rPr>
          <w:rFonts w:ascii="Times New Roman" w:eastAsia="Times New Roman" w:hAnsi="Times New Roman" w:cs="Times New Roman"/>
          <w:color w:val="000000"/>
          <w:sz w:val="24"/>
          <w:szCs w:val="24"/>
        </w:rPr>
        <w:t xml:space="preserve">роботы </w:t>
      </w:r>
      <w:proofErr w:type="spellStart"/>
      <w:r w:rsidR="00750B01" w:rsidRPr="00224209">
        <w:rPr>
          <w:rFonts w:ascii="Times New Roman" w:eastAsia="Times New Roman" w:hAnsi="Times New Roman" w:cs="Times New Roman"/>
          <w:color w:val="000000"/>
          <w:sz w:val="24"/>
          <w:szCs w:val="24"/>
        </w:rPr>
        <w:t>сол</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кезде</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допқа</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ие</w:t>
      </w:r>
      <w:proofErr w:type="spellEnd"/>
      <w:r w:rsidR="00750B01" w:rsidRPr="00224209">
        <w:rPr>
          <w:rFonts w:ascii="Times New Roman" w:eastAsia="Times New Roman" w:hAnsi="Times New Roman" w:cs="Times New Roman"/>
          <w:color w:val="000000"/>
          <w:sz w:val="24"/>
          <w:szCs w:val="24"/>
        </w:rPr>
        <w:t xml:space="preserve"> бол</w:t>
      </w:r>
      <w:r w:rsidR="00750B01" w:rsidRPr="00224209">
        <w:rPr>
          <w:rFonts w:ascii="Times New Roman" w:eastAsia="Times New Roman" w:hAnsi="Times New Roman" w:cs="Times New Roman"/>
          <w:color w:val="000000"/>
          <w:sz w:val="24"/>
          <w:szCs w:val="24"/>
          <w:lang w:val="kk-KZ"/>
        </w:rPr>
        <w:t>ған жағдайда</w:t>
      </w:r>
      <w:r w:rsidR="00750B01" w:rsidRPr="00224209">
        <w:rPr>
          <w:rFonts w:ascii="Times New Roman" w:eastAsia="Times New Roman" w:hAnsi="Times New Roman" w:cs="Times New Roman"/>
          <w:color w:val="000000"/>
          <w:sz w:val="24"/>
          <w:szCs w:val="24"/>
          <w:lang w:val="kk-KZ"/>
        </w:rPr>
        <w:t xml:space="preserve"> </w:t>
      </w:r>
      <w:proofErr w:type="spellStart"/>
      <w:r w:rsidR="00750B01" w:rsidRPr="00224209">
        <w:rPr>
          <w:rFonts w:ascii="Times New Roman" w:eastAsia="Times New Roman" w:hAnsi="Times New Roman" w:cs="Times New Roman"/>
          <w:color w:val="000000"/>
          <w:sz w:val="24"/>
          <w:szCs w:val="24"/>
        </w:rPr>
        <w:t>қарсылас</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роботтар</w:t>
      </w:r>
      <w:proofErr w:type="spellEnd"/>
      <w:r w:rsidR="00750B01" w:rsidRPr="00224209">
        <w:rPr>
          <w:rFonts w:ascii="Times New Roman" w:eastAsia="Times New Roman" w:hAnsi="Times New Roman" w:cs="Times New Roman"/>
          <w:color w:val="000000"/>
          <w:sz w:val="24"/>
          <w:szCs w:val="24"/>
          <w:lang w:val="kk-KZ"/>
        </w:rPr>
        <w:t>ты</w:t>
      </w:r>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физикалық</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түрде</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бұғаттауға</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рұқсат</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етіледі</w:t>
      </w:r>
      <w:proofErr w:type="spellEnd"/>
      <w:r w:rsidR="00750B01" w:rsidRPr="00224209">
        <w:rPr>
          <w:rFonts w:ascii="Times New Roman" w:eastAsia="Times New Roman" w:hAnsi="Times New Roman" w:cs="Times New Roman"/>
          <w:color w:val="000000"/>
          <w:sz w:val="24"/>
          <w:szCs w:val="24"/>
          <w:lang w:val="kk-KZ"/>
        </w:rPr>
        <w:t>.</w:t>
      </w:r>
      <w:r w:rsidR="00750B01" w:rsidRPr="00224209">
        <w:rPr>
          <w:rFonts w:ascii="Times New Roman" w:eastAsia="Times New Roman" w:hAnsi="Times New Roman" w:cs="Times New Roman"/>
          <w:color w:val="000000"/>
          <w:sz w:val="24"/>
          <w:szCs w:val="24"/>
        </w:rPr>
        <w:t xml:space="preserve"> </w:t>
      </w:r>
      <w:r w:rsidR="00EB01FD" w:rsidRPr="00224209">
        <w:rPr>
          <w:rFonts w:ascii="Times New Roman" w:eastAsia="Times New Roman" w:hAnsi="Times New Roman" w:cs="Times New Roman"/>
          <w:color w:val="000000"/>
          <w:sz w:val="24"/>
          <w:szCs w:val="24"/>
          <w:lang w:val="kk-KZ"/>
        </w:rPr>
        <w:t>Қалған жағдайда</w:t>
      </w:r>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бұғаттауға</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тыйым</w:t>
      </w:r>
      <w:proofErr w:type="spellEnd"/>
      <w:r w:rsidR="00750B01" w:rsidRPr="00224209">
        <w:rPr>
          <w:rFonts w:ascii="Times New Roman" w:eastAsia="Times New Roman" w:hAnsi="Times New Roman" w:cs="Times New Roman"/>
          <w:color w:val="000000"/>
          <w:sz w:val="24"/>
          <w:szCs w:val="24"/>
        </w:rPr>
        <w:t xml:space="preserve"> </w:t>
      </w:r>
      <w:proofErr w:type="spellStart"/>
      <w:r w:rsidR="00750B01" w:rsidRPr="00224209">
        <w:rPr>
          <w:rFonts w:ascii="Times New Roman" w:eastAsia="Times New Roman" w:hAnsi="Times New Roman" w:cs="Times New Roman"/>
          <w:color w:val="000000"/>
          <w:sz w:val="24"/>
          <w:szCs w:val="24"/>
        </w:rPr>
        <w:t>салынады</w:t>
      </w:r>
      <w:proofErr w:type="spellEnd"/>
      <w:r w:rsidR="00750B01" w:rsidRPr="00224209">
        <w:rPr>
          <w:rFonts w:ascii="Times New Roman" w:eastAsia="Times New Roman" w:hAnsi="Times New Roman" w:cs="Times New Roman"/>
          <w:color w:val="000000"/>
          <w:sz w:val="24"/>
          <w:szCs w:val="24"/>
        </w:rPr>
        <w:t>.</w:t>
      </w:r>
    </w:p>
    <w:p w:rsidR="00750B01" w:rsidRPr="00224209" w:rsidRDefault="00750B01" w:rsidP="00224209">
      <w:pPr>
        <w:pBdr>
          <w:top w:val="nil"/>
          <w:left w:val="nil"/>
          <w:bottom w:val="nil"/>
          <w:right w:val="nil"/>
          <w:between w:val="nil"/>
        </w:pBdr>
        <w:spacing w:line="360"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3.3.2. </w:t>
      </w:r>
      <w:proofErr w:type="spellStart"/>
      <w:r w:rsidRPr="00224209">
        <w:rPr>
          <w:rFonts w:ascii="Times New Roman" w:eastAsia="Times New Roman" w:hAnsi="Times New Roman" w:cs="Times New Roman"/>
          <w:color w:val="000000"/>
          <w:sz w:val="24"/>
          <w:szCs w:val="24"/>
        </w:rPr>
        <w:t>Бұзушылық</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болған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жағдайда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бірі</w:t>
      </w:r>
      <w:r w:rsidR="00EB01FD" w:rsidRPr="00224209">
        <w:rPr>
          <w:rFonts w:ascii="Times New Roman" w:eastAsia="Times New Roman" w:hAnsi="Times New Roman" w:cs="Times New Roman"/>
          <w:color w:val="000000"/>
          <w:sz w:val="24"/>
          <w:szCs w:val="24"/>
        </w:rPr>
        <w:t>нші</w:t>
      </w:r>
      <w:proofErr w:type="spellEnd"/>
      <w:r w:rsidR="00EB01FD" w:rsidRPr="00224209">
        <w:rPr>
          <w:rFonts w:ascii="Times New Roman" w:eastAsia="Times New Roman" w:hAnsi="Times New Roman" w:cs="Times New Roman"/>
          <w:color w:val="000000"/>
          <w:sz w:val="24"/>
          <w:szCs w:val="24"/>
        </w:rPr>
        <w:t xml:space="preserve"> </w:t>
      </w:r>
      <w:proofErr w:type="spellStart"/>
      <w:r w:rsidR="00EB01FD" w:rsidRPr="00224209">
        <w:rPr>
          <w:rFonts w:ascii="Times New Roman" w:eastAsia="Times New Roman" w:hAnsi="Times New Roman" w:cs="Times New Roman"/>
          <w:color w:val="000000"/>
          <w:sz w:val="24"/>
          <w:szCs w:val="24"/>
        </w:rPr>
        <w:t>ескерту</w:t>
      </w:r>
      <w:proofErr w:type="spellEnd"/>
      <w:r w:rsidR="00EB01FD" w:rsidRPr="00224209">
        <w:rPr>
          <w:rFonts w:ascii="Times New Roman" w:eastAsia="Times New Roman" w:hAnsi="Times New Roman" w:cs="Times New Roman"/>
          <w:color w:val="000000"/>
          <w:sz w:val="24"/>
          <w:szCs w:val="24"/>
        </w:rPr>
        <w:t xml:space="preserve"> </w:t>
      </w:r>
      <w:proofErr w:type="spellStart"/>
      <w:r w:rsidR="00EB01FD" w:rsidRPr="00224209">
        <w:rPr>
          <w:rFonts w:ascii="Times New Roman" w:eastAsia="Times New Roman" w:hAnsi="Times New Roman" w:cs="Times New Roman"/>
          <w:color w:val="000000"/>
          <w:sz w:val="24"/>
          <w:szCs w:val="24"/>
        </w:rPr>
        <w:t>жасалады</w:t>
      </w:r>
      <w:proofErr w:type="spellEnd"/>
      <w:r w:rsidR="00EB01FD" w:rsidRPr="00224209">
        <w:rPr>
          <w:rFonts w:ascii="Times New Roman" w:eastAsia="Times New Roman" w:hAnsi="Times New Roman" w:cs="Times New Roman"/>
          <w:color w:val="000000"/>
          <w:sz w:val="24"/>
          <w:szCs w:val="24"/>
        </w:rPr>
        <w:t xml:space="preserve">. </w:t>
      </w:r>
      <w:r w:rsidR="00EB01FD" w:rsidRPr="00224209">
        <w:rPr>
          <w:rFonts w:ascii="Times New Roman" w:eastAsia="Times New Roman" w:hAnsi="Times New Roman" w:cs="Times New Roman"/>
          <w:color w:val="000000"/>
          <w:sz w:val="24"/>
          <w:szCs w:val="24"/>
          <w:lang w:val="kk-KZ"/>
        </w:rPr>
        <w:t>Бұ</w:t>
      </w:r>
      <w:proofErr w:type="spellStart"/>
      <w:r w:rsidR="00EB01FD" w:rsidRPr="00224209">
        <w:rPr>
          <w:rFonts w:ascii="Times New Roman" w:eastAsia="Times New Roman" w:hAnsi="Times New Roman" w:cs="Times New Roman"/>
          <w:color w:val="000000"/>
          <w:sz w:val="24"/>
          <w:szCs w:val="24"/>
        </w:rPr>
        <w:t>зушылықтар</w:t>
      </w:r>
      <w:proofErr w:type="spellEnd"/>
      <w:r w:rsidR="00EB01FD" w:rsidRPr="00224209">
        <w:rPr>
          <w:rFonts w:ascii="Times New Roman" w:eastAsia="Times New Roman" w:hAnsi="Times New Roman" w:cs="Times New Roman"/>
          <w:color w:val="000000"/>
          <w:sz w:val="24"/>
          <w:szCs w:val="24"/>
        </w:rPr>
        <w:t xml:space="preserve"> </w:t>
      </w:r>
      <w:r w:rsidR="00EB01FD" w:rsidRPr="00224209">
        <w:rPr>
          <w:rFonts w:ascii="Times New Roman" w:eastAsia="Times New Roman" w:hAnsi="Times New Roman" w:cs="Times New Roman"/>
          <w:color w:val="000000"/>
          <w:sz w:val="24"/>
          <w:szCs w:val="24"/>
          <w:lang w:val="kk-KZ"/>
        </w:rPr>
        <w:t xml:space="preserve">қайталанған </w:t>
      </w:r>
      <w:proofErr w:type="spellStart"/>
      <w:r w:rsidRPr="00224209">
        <w:rPr>
          <w:rFonts w:ascii="Times New Roman" w:eastAsia="Times New Roman" w:hAnsi="Times New Roman" w:cs="Times New Roman"/>
          <w:color w:val="000000"/>
          <w:sz w:val="24"/>
          <w:szCs w:val="24"/>
        </w:rPr>
        <w:t>кезде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доп</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алаңның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ортасына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ауыстырылады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және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роботтар</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ойынды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бастапқы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позициялардан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жалғастырады</w:t>
      </w:r>
      <w:proofErr w:type="spellEnd"/>
      <w:r w:rsidRPr="00224209">
        <w:rPr>
          <w:rFonts w:ascii="Times New Roman" w:eastAsia="Times New Roman" w:hAnsi="Times New Roman" w:cs="Times New Roman"/>
          <w:color w:val="000000"/>
          <w:sz w:val="24"/>
          <w:szCs w:val="24"/>
        </w:rPr>
        <w:t>.</w:t>
      </w:r>
    </w:p>
    <w:p w:rsidR="005D1623" w:rsidRPr="00224209" w:rsidRDefault="00EB01FD"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3.4. </w:t>
      </w:r>
      <w:r w:rsidRPr="00224209">
        <w:rPr>
          <w:rFonts w:ascii="Times New Roman" w:eastAsia="Times New Roman" w:hAnsi="Times New Roman" w:cs="Times New Roman"/>
          <w:color w:val="000000"/>
          <w:sz w:val="24"/>
          <w:szCs w:val="24"/>
          <w:lang w:val="kk-KZ"/>
        </w:rPr>
        <w:t>Ойынның ұзақтығы</w:t>
      </w:r>
      <w:r w:rsidR="00E323FB" w:rsidRPr="00224209">
        <w:rPr>
          <w:rFonts w:ascii="Times New Roman" w:eastAsia="Times New Roman" w:hAnsi="Times New Roman" w:cs="Times New Roman"/>
          <w:color w:val="000000"/>
          <w:sz w:val="24"/>
          <w:szCs w:val="24"/>
        </w:rPr>
        <w:t>:</w:t>
      </w:r>
    </w:p>
    <w:p w:rsidR="00EB01FD" w:rsidRPr="00224209" w:rsidRDefault="00EB01FD" w:rsidP="00224209">
      <w:pPr>
        <w:pStyle w:val="af"/>
        <w:numPr>
          <w:ilvl w:val="2"/>
          <w:numId w:val="6"/>
        </w:numPr>
        <w:spacing w:after="0" w:line="259" w:lineRule="auto"/>
        <w:jc w:val="both"/>
        <w:rPr>
          <w:rFonts w:ascii="Times New Roman" w:hAnsi="Times New Roman" w:cs="Times New Roman"/>
          <w:sz w:val="24"/>
          <w:szCs w:val="24"/>
        </w:rPr>
      </w:pPr>
      <w:r w:rsidRPr="00224209">
        <w:rPr>
          <w:rFonts w:ascii="Times New Roman" w:hAnsi="Times New Roman" w:cs="Times New Roman"/>
          <w:sz w:val="24"/>
          <w:szCs w:val="24"/>
        </w:rPr>
        <w:t xml:space="preserve">Матч </w:t>
      </w:r>
      <w:proofErr w:type="spellStart"/>
      <w:r w:rsidRPr="00224209">
        <w:rPr>
          <w:rFonts w:ascii="Times New Roman" w:hAnsi="Times New Roman" w:cs="Times New Roman"/>
          <w:sz w:val="24"/>
          <w:szCs w:val="24"/>
        </w:rPr>
        <w:t>екі</w:t>
      </w:r>
      <w:proofErr w:type="spellEnd"/>
      <w:r w:rsidRPr="00224209">
        <w:rPr>
          <w:rFonts w:ascii="Times New Roman" w:hAnsi="Times New Roman" w:cs="Times New Roman"/>
          <w:sz w:val="24"/>
          <w:szCs w:val="24"/>
        </w:rPr>
        <w:t xml:space="preserve"> 2 </w:t>
      </w:r>
      <w:proofErr w:type="spellStart"/>
      <w:r w:rsidRPr="00224209">
        <w:rPr>
          <w:rFonts w:ascii="Times New Roman" w:hAnsi="Times New Roman" w:cs="Times New Roman"/>
          <w:sz w:val="24"/>
          <w:szCs w:val="24"/>
        </w:rPr>
        <w:t>минуттық</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таймнан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тұрады</w:t>
      </w:r>
      <w:proofErr w:type="spellEnd"/>
      <w:r w:rsidRPr="00224209">
        <w:rPr>
          <w:rFonts w:ascii="Times New Roman" w:hAnsi="Times New Roman" w:cs="Times New Roman"/>
          <w:sz w:val="24"/>
          <w:szCs w:val="24"/>
        </w:rPr>
        <w:t xml:space="preserve">. </w:t>
      </w:r>
      <w:r w:rsidRPr="00224209">
        <w:rPr>
          <w:rFonts w:ascii="Times New Roman" w:hAnsi="Times New Roman" w:cs="Times New Roman"/>
          <w:sz w:val="24"/>
          <w:szCs w:val="24"/>
          <w:lang w:val="kk-KZ"/>
        </w:rPr>
        <w:t xml:space="preserve">Төрешілердің </w:t>
      </w:r>
      <w:proofErr w:type="spellStart"/>
      <w:r w:rsidRPr="00224209">
        <w:rPr>
          <w:rFonts w:ascii="Times New Roman" w:hAnsi="Times New Roman" w:cs="Times New Roman"/>
          <w:sz w:val="24"/>
          <w:szCs w:val="24"/>
        </w:rPr>
        <w:t>шешімі</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бойынша</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қосымша</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уақыт</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тағайындалуы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мүмкін</w:t>
      </w:r>
      <w:proofErr w:type="spellEnd"/>
      <w:r w:rsidRPr="00224209">
        <w:rPr>
          <w:rFonts w:ascii="Times New Roman" w:hAnsi="Times New Roman" w:cs="Times New Roman"/>
          <w:sz w:val="24"/>
          <w:szCs w:val="24"/>
          <w:lang w:val="kk-KZ"/>
        </w:rPr>
        <w:t xml:space="preserve">. </w:t>
      </w:r>
    </w:p>
    <w:p w:rsidR="00EB01FD" w:rsidRPr="00224209" w:rsidRDefault="00EB01FD" w:rsidP="00224209">
      <w:pPr>
        <w:pStyle w:val="af"/>
        <w:numPr>
          <w:ilvl w:val="2"/>
          <w:numId w:val="6"/>
        </w:numPr>
        <w:spacing w:after="0" w:line="259" w:lineRule="auto"/>
        <w:jc w:val="both"/>
        <w:rPr>
          <w:rFonts w:ascii="Times New Roman" w:hAnsi="Times New Roman" w:cs="Times New Roman"/>
          <w:sz w:val="24"/>
          <w:szCs w:val="24"/>
        </w:rPr>
      </w:pPr>
      <w:r w:rsidRPr="00224209">
        <w:rPr>
          <w:rFonts w:ascii="Times New Roman" w:hAnsi="Times New Roman" w:cs="Times New Roman"/>
          <w:sz w:val="24"/>
          <w:szCs w:val="24"/>
          <w:lang w:val="kk-KZ"/>
        </w:rPr>
        <w:t xml:space="preserve"> Ойынның бірінші және екінші таймында команда алаң жағын өзгерте отырып ойнайды, командаға алаң жағын ауыстыруға 1 минут беріледі.</w:t>
      </w:r>
    </w:p>
    <w:p w:rsidR="00EB01FD" w:rsidRPr="00224209" w:rsidRDefault="00EB01FD" w:rsidP="00224209">
      <w:pPr>
        <w:pStyle w:val="af"/>
        <w:numPr>
          <w:ilvl w:val="2"/>
          <w:numId w:val="6"/>
        </w:numPr>
        <w:spacing w:after="0" w:line="259" w:lineRule="auto"/>
        <w:jc w:val="both"/>
        <w:rPr>
          <w:rFonts w:ascii="Times New Roman" w:hAnsi="Times New Roman" w:cs="Times New Roman"/>
          <w:sz w:val="24"/>
          <w:szCs w:val="24"/>
        </w:rPr>
      </w:pPr>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Секундомерді</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іске</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қосу</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төрешінің</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бастау</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туралы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сигналымен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ысқырықпен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бірге</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жүзеге</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асырылады</w:t>
      </w:r>
      <w:proofErr w:type="spellEnd"/>
      <w:r w:rsidRPr="00224209">
        <w:rPr>
          <w:rFonts w:ascii="Times New Roman" w:hAnsi="Times New Roman" w:cs="Times New Roman"/>
          <w:sz w:val="24"/>
          <w:szCs w:val="24"/>
        </w:rPr>
        <w:t xml:space="preserve">. Секундомер </w:t>
      </w:r>
      <w:proofErr w:type="spellStart"/>
      <w:r w:rsidRPr="00224209">
        <w:rPr>
          <w:rFonts w:ascii="Times New Roman" w:hAnsi="Times New Roman" w:cs="Times New Roman"/>
          <w:sz w:val="24"/>
          <w:szCs w:val="24"/>
        </w:rPr>
        <w:t>ойын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барысында</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екі</w:t>
      </w:r>
      <w:proofErr w:type="spellEnd"/>
      <w:r w:rsidRPr="00224209">
        <w:rPr>
          <w:rFonts w:ascii="Times New Roman" w:hAnsi="Times New Roman" w:cs="Times New Roman"/>
          <w:sz w:val="24"/>
          <w:szCs w:val="24"/>
        </w:rPr>
        <w:t xml:space="preserve"> 2 </w:t>
      </w:r>
      <w:proofErr w:type="spellStart"/>
      <w:r w:rsidRPr="00224209">
        <w:rPr>
          <w:rFonts w:ascii="Times New Roman" w:hAnsi="Times New Roman" w:cs="Times New Roman"/>
          <w:sz w:val="24"/>
          <w:szCs w:val="24"/>
        </w:rPr>
        <w:t>минуттық</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уақыт</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уақытты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тоқтатпай</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жұмыс</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істейді</w:t>
      </w:r>
      <w:proofErr w:type="spellEnd"/>
      <w:r w:rsidRPr="00224209">
        <w:rPr>
          <w:rFonts w:ascii="Times New Roman" w:hAnsi="Times New Roman" w:cs="Times New Roman"/>
          <w:sz w:val="24"/>
          <w:szCs w:val="24"/>
        </w:rPr>
        <w:t xml:space="preserve"> (</w:t>
      </w:r>
      <w:r w:rsidRPr="00224209">
        <w:rPr>
          <w:rFonts w:ascii="Times New Roman" w:hAnsi="Times New Roman" w:cs="Times New Roman"/>
          <w:sz w:val="24"/>
          <w:szCs w:val="24"/>
          <w:lang w:val="kk-KZ"/>
        </w:rPr>
        <w:t>төреші</w:t>
      </w:r>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қабылдаған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уақытты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қоспағанда</w:t>
      </w:r>
      <w:proofErr w:type="spellEnd"/>
      <w:r w:rsidRPr="00224209">
        <w:rPr>
          <w:rFonts w:ascii="Times New Roman" w:hAnsi="Times New Roman" w:cs="Times New Roman"/>
          <w:sz w:val="24"/>
          <w:szCs w:val="24"/>
        </w:rPr>
        <w:t xml:space="preserve">).  </w:t>
      </w:r>
    </w:p>
    <w:p w:rsidR="00EB01FD" w:rsidRPr="00224209" w:rsidRDefault="00EB01FD" w:rsidP="00224209">
      <w:pPr>
        <w:pStyle w:val="af"/>
        <w:numPr>
          <w:ilvl w:val="2"/>
          <w:numId w:val="6"/>
        </w:numPr>
        <w:spacing w:after="0" w:line="259" w:lineRule="auto"/>
        <w:rPr>
          <w:rFonts w:ascii="Times New Roman" w:hAnsi="Times New Roman" w:cs="Times New Roman"/>
          <w:sz w:val="24"/>
          <w:szCs w:val="24"/>
          <w:lang w:val="kk-KZ"/>
        </w:rPr>
      </w:pPr>
      <w:proofErr w:type="spellStart"/>
      <w:r w:rsidRPr="00224209">
        <w:rPr>
          <w:rFonts w:ascii="Times New Roman" w:hAnsi="Times New Roman" w:cs="Times New Roman"/>
          <w:sz w:val="24"/>
          <w:szCs w:val="24"/>
        </w:rPr>
        <w:t>Төрешілердің</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шешімі</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бойынша</w:t>
      </w:r>
      <w:proofErr w:type="spellEnd"/>
      <w:r w:rsidRPr="00224209">
        <w:rPr>
          <w:rFonts w:ascii="Times New Roman" w:hAnsi="Times New Roman" w:cs="Times New Roman"/>
          <w:sz w:val="24"/>
          <w:szCs w:val="24"/>
        </w:rPr>
        <w:t xml:space="preserve"> команда </w:t>
      </w:r>
      <w:proofErr w:type="spellStart"/>
      <w:r w:rsidRPr="00224209">
        <w:rPr>
          <w:rFonts w:ascii="Times New Roman" w:hAnsi="Times New Roman" w:cs="Times New Roman"/>
          <w:sz w:val="24"/>
          <w:szCs w:val="24"/>
        </w:rPr>
        <w:t>бір</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минуттық</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кешігу</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үшін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бір</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голмен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жазалануы</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мүмкін</w:t>
      </w:r>
      <w:proofErr w:type="spellEnd"/>
      <w:r w:rsidRPr="00224209">
        <w:rPr>
          <w:rFonts w:ascii="Times New Roman" w:hAnsi="Times New Roman" w:cs="Times New Roman"/>
          <w:sz w:val="24"/>
          <w:szCs w:val="24"/>
        </w:rPr>
        <w:t xml:space="preserve">.  Команда 5 минут </w:t>
      </w:r>
      <w:proofErr w:type="spellStart"/>
      <w:r w:rsidRPr="00224209">
        <w:rPr>
          <w:rFonts w:ascii="Times New Roman" w:hAnsi="Times New Roman" w:cs="Times New Roman"/>
          <w:sz w:val="24"/>
          <w:szCs w:val="24"/>
        </w:rPr>
        <w:t>ішінде</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келмеген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немесе</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дайын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болмаған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жағдайда</w:t>
      </w:r>
      <w:proofErr w:type="spellEnd"/>
      <w:r w:rsidRPr="00224209">
        <w:rPr>
          <w:rFonts w:ascii="Times New Roman" w:hAnsi="Times New Roman" w:cs="Times New Roman"/>
          <w:sz w:val="24"/>
          <w:szCs w:val="24"/>
        </w:rPr>
        <w:t xml:space="preserve"> 0:5 </w:t>
      </w:r>
      <w:proofErr w:type="spellStart"/>
      <w:r w:rsidRPr="00224209">
        <w:rPr>
          <w:rFonts w:ascii="Times New Roman" w:hAnsi="Times New Roman" w:cs="Times New Roman"/>
          <w:sz w:val="24"/>
          <w:szCs w:val="24"/>
        </w:rPr>
        <w:t>есебімен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ұтылған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болып</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танылады</w:t>
      </w:r>
      <w:proofErr w:type="spellEnd"/>
      <w:r w:rsidRPr="00224209">
        <w:rPr>
          <w:rFonts w:ascii="Times New Roman" w:hAnsi="Times New Roman" w:cs="Times New Roman"/>
          <w:sz w:val="24"/>
          <w:szCs w:val="24"/>
          <w:lang w:val="kk-KZ"/>
        </w:rPr>
        <w:t>.</w:t>
      </w:r>
    </w:p>
    <w:p w:rsidR="005D1623" w:rsidRPr="00224209" w:rsidRDefault="00EB01FD" w:rsidP="00224209">
      <w:pPr>
        <w:pStyle w:val="af"/>
        <w:numPr>
          <w:ilvl w:val="2"/>
          <w:numId w:val="6"/>
        </w:numPr>
        <w:spacing w:after="0" w:line="259" w:lineRule="auto"/>
        <w:rPr>
          <w:rFonts w:ascii="Times New Roman" w:hAnsi="Times New Roman" w:cs="Times New Roman"/>
          <w:sz w:val="24"/>
          <w:szCs w:val="24"/>
          <w:lang w:val="kk-KZ"/>
        </w:rPr>
      </w:pPr>
      <w:r w:rsidRPr="00224209">
        <w:rPr>
          <w:rFonts w:ascii="Times New Roman" w:hAnsi="Times New Roman" w:cs="Times New Roman"/>
          <w:sz w:val="24"/>
          <w:szCs w:val="24"/>
          <w:lang w:val="kk-KZ"/>
        </w:rPr>
        <w:lastRenderedPageBreak/>
        <w:t>Егер матчтағы голдардың айырмашылығы 10-ға жетсе, матч мерзімінен бұрын аяқталады.</w:t>
      </w:r>
    </w:p>
    <w:p w:rsidR="005D1623" w:rsidRPr="00224209" w:rsidRDefault="00E323FB" w:rsidP="00224209">
      <w:pPr>
        <w:pBdr>
          <w:top w:val="nil"/>
          <w:left w:val="nil"/>
          <w:bottom w:val="nil"/>
          <w:right w:val="nil"/>
          <w:between w:val="nil"/>
        </w:pBdr>
        <w:spacing w:line="372" w:lineRule="exact"/>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3</w:t>
      </w:r>
      <w:r w:rsidR="00EB01FD" w:rsidRPr="00224209">
        <w:rPr>
          <w:rFonts w:ascii="Times New Roman" w:eastAsia="Times New Roman" w:hAnsi="Times New Roman" w:cs="Times New Roman"/>
          <w:color w:val="000000"/>
          <w:sz w:val="24"/>
          <w:szCs w:val="24"/>
          <w:lang w:val="kk-KZ"/>
        </w:rPr>
        <w:t>.5. Ойынның басталуы</w:t>
      </w:r>
      <w:r w:rsidRPr="00224209">
        <w:rPr>
          <w:rFonts w:ascii="Times New Roman" w:eastAsia="Times New Roman" w:hAnsi="Times New Roman" w:cs="Times New Roman"/>
          <w:color w:val="000000"/>
          <w:sz w:val="24"/>
          <w:szCs w:val="24"/>
          <w:lang w:val="kk-KZ"/>
        </w:rPr>
        <w:t>:</w:t>
      </w:r>
    </w:p>
    <w:p w:rsidR="00BA55DE" w:rsidRPr="00224209" w:rsidRDefault="00E323FB" w:rsidP="00224209">
      <w:pPr>
        <w:pStyle w:val="af"/>
        <w:spacing w:after="0" w:line="259" w:lineRule="auto"/>
        <w:ind w:left="1701" w:hanging="708"/>
        <w:jc w:val="both"/>
        <w:rPr>
          <w:rFonts w:ascii="Times New Roman" w:hAnsi="Times New Roman" w:cs="Times New Roman"/>
          <w:sz w:val="24"/>
          <w:szCs w:val="24"/>
          <w:lang w:val="kk-KZ"/>
        </w:rPr>
      </w:pPr>
      <w:r w:rsidRPr="00224209">
        <w:rPr>
          <w:rFonts w:ascii="Times New Roman" w:eastAsia="Times New Roman" w:hAnsi="Times New Roman" w:cs="Times New Roman"/>
          <w:color w:val="000000"/>
          <w:sz w:val="24"/>
          <w:szCs w:val="24"/>
          <w:lang w:val="kk-KZ"/>
        </w:rPr>
        <w:t>3.5.1.</w:t>
      </w:r>
      <w:r w:rsidRPr="00224209">
        <w:rPr>
          <w:rFonts w:ascii="Times New Roman" w:eastAsia="Arial" w:hAnsi="Times New Roman" w:cs="Times New Roman"/>
          <w:color w:val="000000"/>
          <w:sz w:val="24"/>
          <w:szCs w:val="24"/>
          <w:lang w:val="kk-KZ"/>
        </w:rPr>
        <w:t> </w:t>
      </w:r>
      <w:r w:rsidR="00BA55DE" w:rsidRPr="00224209">
        <w:rPr>
          <w:rFonts w:ascii="Times New Roman" w:hAnsi="Times New Roman" w:cs="Times New Roman"/>
          <w:sz w:val="24"/>
          <w:szCs w:val="24"/>
          <w:lang w:val="kk-KZ"/>
        </w:rPr>
        <w:t>Жеребе бірінші таймда қақпаны таңдайтын команданы анықтайды.</w:t>
      </w:r>
    </w:p>
    <w:p w:rsidR="00004994" w:rsidRPr="00224209" w:rsidRDefault="00004994" w:rsidP="00224209">
      <w:pPr>
        <w:pStyle w:val="af"/>
        <w:spacing w:after="0" w:line="259" w:lineRule="auto"/>
        <w:ind w:left="1560" w:hanging="567"/>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3.5.2.</w:t>
      </w:r>
      <w:r w:rsidRPr="00224209">
        <w:rPr>
          <w:rFonts w:ascii="Times New Roman" w:hAnsi="Times New Roman" w:cs="Times New Roman"/>
          <w:sz w:val="24"/>
          <w:szCs w:val="24"/>
          <w:lang w:val="kk-KZ"/>
        </w:rPr>
        <w:tab/>
        <w:t xml:space="preserve">Матчтың әр уақыты допты алаңның ортасына қоюдан басталады.  </w:t>
      </w:r>
    </w:p>
    <w:p w:rsidR="00004994" w:rsidRPr="00224209" w:rsidRDefault="00004994" w:rsidP="00224209">
      <w:pPr>
        <w:spacing w:line="259" w:lineRule="auto"/>
        <w:ind w:left="1560" w:hanging="567"/>
        <w:rPr>
          <w:rFonts w:ascii="Times New Roman" w:hAnsi="Times New Roman" w:cs="Times New Roman"/>
          <w:sz w:val="24"/>
          <w:szCs w:val="24"/>
          <w:lang w:val="kk-KZ"/>
        </w:rPr>
      </w:pPr>
      <w:r w:rsidRPr="00224209">
        <w:rPr>
          <w:rFonts w:ascii="Times New Roman" w:hAnsi="Times New Roman" w:cs="Times New Roman"/>
          <w:sz w:val="24"/>
          <w:szCs w:val="24"/>
          <w:lang w:val="kk-KZ"/>
        </w:rPr>
        <w:t>3.5.3.</w:t>
      </w:r>
      <w:r w:rsidRPr="00224209">
        <w:rPr>
          <w:rFonts w:ascii="Times New Roman" w:hAnsi="Times New Roman" w:cs="Times New Roman"/>
          <w:sz w:val="24"/>
          <w:szCs w:val="24"/>
          <w:lang w:val="kk-KZ"/>
        </w:rPr>
        <w:tab/>
        <w:t xml:space="preserve">Барлық роботтар алаңның жартысында қара белгілерде болуы керек.  </w:t>
      </w:r>
    </w:p>
    <w:p w:rsidR="00004994" w:rsidRPr="00224209" w:rsidRDefault="00004994" w:rsidP="00224209">
      <w:pPr>
        <w:pStyle w:val="af"/>
        <w:spacing w:after="0" w:line="259" w:lineRule="auto"/>
        <w:ind w:left="1560" w:hanging="567"/>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3.5.4</w:t>
      </w:r>
      <w:r w:rsidRPr="00224209">
        <w:rPr>
          <w:rFonts w:ascii="Times New Roman" w:hAnsi="Times New Roman" w:cs="Times New Roman"/>
          <w:sz w:val="24"/>
          <w:szCs w:val="24"/>
          <w:lang w:val="kk-KZ"/>
        </w:rPr>
        <w:tab/>
        <w:t xml:space="preserve">Роботтар қозғалмауы керек (дөңгелектер айналмауы керек).  </w:t>
      </w:r>
    </w:p>
    <w:p w:rsidR="00004994" w:rsidRPr="00224209" w:rsidRDefault="00004994" w:rsidP="00224209">
      <w:pPr>
        <w:pStyle w:val="af"/>
        <w:spacing w:after="0" w:line="259" w:lineRule="auto"/>
        <w:ind w:left="1560" w:hanging="567"/>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3.5.5.</w:t>
      </w:r>
      <w:r w:rsidRPr="00224209">
        <w:rPr>
          <w:rFonts w:ascii="Times New Roman" w:hAnsi="Times New Roman" w:cs="Times New Roman"/>
          <w:sz w:val="24"/>
          <w:szCs w:val="24"/>
          <w:lang w:val="kk-KZ"/>
        </w:rPr>
        <w:tab/>
        <w:t>Төреші допты ойын алаңының ортасына орнатады.</w:t>
      </w:r>
      <w:r w:rsidRPr="00224209">
        <w:rPr>
          <w:rFonts w:ascii="Times New Roman" w:hAnsi="Times New Roman" w:cs="Times New Roman"/>
          <w:sz w:val="24"/>
          <w:szCs w:val="24"/>
          <w:lang w:val="kk-KZ"/>
        </w:rPr>
        <w:t xml:space="preserve"> </w:t>
      </w:r>
      <w:r w:rsidRPr="00224209">
        <w:rPr>
          <w:rFonts w:ascii="Times New Roman" w:hAnsi="Times New Roman" w:cs="Times New Roman"/>
          <w:sz w:val="24"/>
          <w:szCs w:val="24"/>
          <w:lang w:val="kk-KZ"/>
        </w:rPr>
        <w:t xml:space="preserve">Төрешінің бұйрығымен секундомер қосылып, роботтар қозғала бастайды. </w:t>
      </w:r>
    </w:p>
    <w:p w:rsidR="00004994" w:rsidRPr="00224209" w:rsidRDefault="00004994" w:rsidP="00224209">
      <w:pPr>
        <w:spacing w:line="259" w:lineRule="auto"/>
        <w:ind w:left="1560" w:hanging="567"/>
        <w:rPr>
          <w:rFonts w:ascii="Times New Roman" w:hAnsi="Times New Roman" w:cs="Times New Roman"/>
          <w:sz w:val="24"/>
          <w:szCs w:val="24"/>
          <w:lang w:val="kk-KZ"/>
        </w:rPr>
      </w:pPr>
      <w:r w:rsidRPr="00224209">
        <w:rPr>
          <w:rFonts w:ascii="Times New Roman" w:hAnsi="Times New Roman" w:cs="Times New Roman"/>
          <w:sz w:val="24"/>
          <w:szCs w:val="24"/>
          <w:lang w:val="kk-KZ"/>
        </w:rPr>
        <w:t>3.5.6.</w:t>
      </w:r>
      <w:r w:rsidRPr="00224209">
        <w:rPr>
          <w:rFonts w:ascii="Times New Roman" w:hAnsi="Times New Roman" w:cs="Times New Roman"/>
          <w:sz w:val="24"/>
          <w:szCs w:val="24"/>
          <w:lang w:val="kk-KZ"/>
        </w:rPr>
        <w:tab/>
        <w:t>Ойынды төрешінің сигналына дейін бастаған кез-келген робот алаңнан бір минутқа шығарылады.</w:t>
      </w:r>
    </w:p>
    <w:p w:rsidR="00BA55DE" w:rsidRPr="00224209" w:rsidRDefault="00BA55DE" w:rsidP="00224209">
      <w:pPr>
        <w:pStyle w:val="af"/>
        <w:spacing w:after="0" w:line="259" w:lineRule="auto"/>
        <w:ind w:left="1701" w:hanging="708"/>
        <w:jc w:val="both"/>
        <w:rPr>
          <w:rFonts w:ascii="Times New Roman" w:hAnsi="Times New Roman" w:cs="Times New Roman"/>
          <w:sz w:val="24"/>
          <w:szCs w:val="24"/>
        </w:rPr>
      </w:pPr>
      <w:r w:rsidRPr="00224209">
        <w:rPr>
          <w:rFonts w:ascii="Times New Roman" w:hAnsi="Times New Roman" w:cs="Times New Roman"/>
          <w:sz w:val="24"/>
          <w:szCs w:val="24"/>
          <w:lang w:val="kk-KZ"/>
        </w:rPr>
        <w:t xml:space="preserve">3.5.7. </w:t>
      </w:r>
      <w:proofErr w:type="spellStart"/>
      <w:r w:rsidRPr="00224209">
        <w:rPr>
          <w:rFonts w:ascii="Times New Roman" w:hAnsi="Times New Roman" w:cs="Times New Roman"/>
          <w:sz w:val="24"/>
          <w:szCs w:val="24"/>
        </w:rPr>
        <w:t>Екінші</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таймда</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командалар</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қақпа</w:t>
      </w:r>
      <w:proofErr w:type="spellEnd"/>
      <w:r w:rsidRPr="00224209">
        <w:rPr>
          <w:rFonts w:ascii="Times New Roman" w:hAnsi="Times New Roman" w:cs="Times New Roman"/>
          <w:sz w:val="24"/>
          <w:szCs w:val="24"/>
          <w:lang w:val="kk-KZ"/>
        </w:rPr>
        <w:t>мен</w:t>
      </w:r>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ауысады</w:t>
      </w:r>
      <w:proofErr w:type="spellEnd"/>
      <w:r w:rsidRPr="00224209">
        <w:rPr>
          <w:rFonts w:ascii="Times New Roman" w:hAnsi="Times New Roman" w:cs="Times New Roman"/>
          <w:sz w:val="24"/>
          <w:szCs w:val="24"/>
        </w:rPr>
        <w:t xml:space="preserve">. </w:t>
      </w:r>
    </w:p>
    <w:p w:rsidR="004B067F" w:rsidRPr="00224209" w:rsidRDefault="00E323FB" w:rsidP="00224209">
      <w:pPr>
        <w:pBdr>
          <w:top w:val="nil"/>
          <w:left w:val="nil"/>
          <w:bottom w:val="nil"/>
          <w:right w:val="nil"/>
          <w:between w:val="nil"/>
        </w:pBdr>
        <w:spacing w:line="372" w:lineRule="exact"/>
        <w:rPr>
          <w:rFonts w:ascii="Times New Roman" w:hAnsi="Times New Roman" w:cs="Times New Roman"/>
          <w:sz w:val="24"/>
          <w:szCs w:val="24"/>
        </w:rPr>
      </w:pPr>
      <w:r w:rsidRPr="00224209">
        <w:rPr>
          <w:rFonts w:ascii="Times New Roman" w:eastAsia="Times New Roman" w:hAnsi="Times New Roman" w:cs="Times New Roman"/>
          <w:color w:val="000000"/>
          <w:sz w:val="24"/>
          <w:szCs w:val="24"/>
        </w:rPr>
        <w:t>3.6. </w:t>
      </w:r>
      <w:proofErr w:type="spellStart"/>
      <w:r w:rsidR="004B067F" w:rsidRPr="00224209">
        <w:rPr>
          <w:rFonts w:ascii="Times New Roman" w:hAnsi="Times New Roman" w:cs="Times New Roman"/>
          <w:sz w:val="24"/>
          <w:szCs w:val="24"/>
        </w:rPr>
        <w:t>Ойын</w:t>
      </w:r>
      <w:proofErr w:type="spellEnd"/>
      <w:r w:rsidR="004B067F" w:rsidRPr="00224209">
        <w:rPr>
          <w:rFonts w:ascii="Times New Roman" w:hAnsi="Times New Roman" w:cs="Times New Roman"/>
          <w:sz w:val="24"/>
          <w:szCs w:val="24"/>
        </w:rPr>
        <w:t xml:space="preserve"> </w:t>
      </w:r>
      <w:r w:rsidR="004B067F" w:rsidRPr="00224209">
        <w:rPr>
          <w:rFonts w:ascii="Times New Roman" w:hAnsi="Times New Roman" w:cs="Times New Roman"/>
          <w:sz w:val="24"/>
          <w:szCs w:val="24"/>
          <w:lang w:val="kk-KZ"/>
        </w:rPr>
        <w:t>төрешінің</w:t>
      </w:r>
      <w:r w:rsidR="004B067F" w:rsidRPr="00224209">
        <w:rPr>
          <w:rFonts w:ascii="Times New Roman" w:hAnsi="Times New Roman" w:cs="Times New Roman"/>
          <w:sz w:val="24"/>
          <w:szCs w:val="24"/>
        </w:rPr>
        <w:t xml:space="preserve"> сигналы </w:t>
      </w:r>
      <w:proofErr w:type="spellStart"/>
      <w:r w:rsidR="004B067F" w:rsidRPr="00224209">
        <w:rPr>
          <w:rFonts w:ascii="Times New Roman" w:hAnsi="Times New Roman" w:cs="Times New Roman"/>
          <w:sz w:val="24"/>
          <w:szCs w:val="24"/>
        </w:rPr>
        <w:t>бойынша</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тоқтатылады</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ысқырық</w:t>
      </w:r>
      <w:proofErr w:type="spellEnd"/>
      <w:r w:rsidR="004B067F" w:rsidRPr="00224209">
        <w:rPr>
          <w:rFonts w:ascii="Times New Roman" w:hAnsi="Times New Roman" w:cs="Times New Roman"/>
          <w:sz w:val="24"/>
          <w:szCs w:val="24"/>
        </w:rPr>
        <w:t xml:space="preserve">), </w:t>
      </w:r>
      <w:r w:rsidR="004B067F" w:rsidRPr="00224209">
        <w:rPr>
          <w:rFonts w:ascii="Times New Roman" w:hAnsi="Times New Roman" w:cs="Times New Roman"/>
          <w:sz w:val="24"/>
          <w:szCs w:val="24"/>
          <w:lang w:val="kk-KZ"/>
        </w:rPr>
        <w:t>роботтар</w:t>
      </w:r>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қозғалысты</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тоқтатуы</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керек</w:t>
      </w:r>
      <w:proofErr w:type="spellEnd"/>
      <w:r w:rsidR="004B067F" w:rsidRPr="00224209">
        <w:rPr>
          <w:rFonts w:ascii="Times New Roman" w:hAnsi="Times New Roman" w:cs="Times New Roman"/>
          <w:sz w:val="24"/>
          <w:szCs w:val="24"/>
        </w:rPr>
        <w:t>.</w:t>
      </w:r>
    </w:p>
    <w:p w:rsidR="004B067F" w:rsidRPr="00224209" w:rsidRDefault="00E323FB" w:rsidP="00224209">
      <w:pPr>
        <w:spacing w:line="259" w:lineRule="auto"/>
        <w:rPr>
          <w:rFonts w:ascii="Times New Roman" w:hAnsi="Times New Roman" w:cs="Times New Roman"/>
          <w:sz w:val="24"/>
          <w:szCs w:val="24"/>
          <w:lang w:val="kk-KZ"/>
        </w:rPr>
      </w:pPr>
      <w:r w:rsidRPr="00224209">
        <w:rPr>
          <w:rFonts w:ascii="Times New Roman" w:eastAsia="Times New Roman" w:hAnsi="Times New Roman" w:cs="Times New Roman"/>
          <w:color w:val="000000"/>
          <w:sz w:val="24"/>
          <w:szCs w:val="24"/>
        </w:rPr>
        <w:t>3.7. </w:t>
      </w:r>
      <w:proofErr w:type="spellStart"/>
      <w:r w:rsidR="004B067F" w:rsidRPr="00224209">
        <w:rPr>
          <w:rFonts w:ascii="Times New Roman" w:hAnsi="Times New Roman" w:cs="Times New Roman"/>
          <w:sz w:val="24"/>
          <w:szCs w:val="24"/>
        </w:rPr>
        <w:t>Төреші</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ойын</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алаңын</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жөндеу</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төрешілердің</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кездесуі</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немесе</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жарыс</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ережелерін</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нақтылау</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үшін</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уақытты</w:t>
      </w:r>
      <w:proofErr w:type="spellEnd"/>
      <w:r w:rsidR="004B067F" w:rsidRPr="00224209">
        <w:rPr>
          <w:rFonts w:ascii="Times New Roman" w:hAnsi="Times New Roman" w:cs="Times New Roman"/>
          <w:sz w:val="24"/>
          <w:szCs w:val="24"/>
        </w:rPr>
        <w:t xml:space="preserve"> ала </w:t>
      </w:r>
      <w:proofErr w:type="spellStart"/>
      <w:r w:rsidR="004B067F" w:rsidRPr="00224209">
        <w:rPr>
          <w:rFonts w:ascii="Times New Roman" w:hAnsi="Times New Roman" w:cs="Times New Roman"/>
          <w:sz w:val="24"/>
          <w:szCs w:val="24"/>
        </w:rPr>
        <w:t>алады</w:t>
      </w:r>
      <w:proofErr w:type="spellEnd"/>
      <w:r w:rsidR="004B067F" w:rsidRPr="00224209">
        <w:rPr>
          <w:rFonts w:ascii="Times New Roman" w:hAnsi="Times New Roman" w:cs="Times New Roman"/>
          <w:sz w:val="24"/>
          <w:szCs w:val="24"/>
        </w:rPr>
        <w:t xml:space="preserve">. Осы </w:t>
      </w:r>
      <w:proofErr w:type="spellStart"/>
      <w:r w:rsidR="004B067F" w:rsidRPr="00224209">
        <w:rPr>
          <w:rFonts w:ascii="Times New Roman" w:hAnsi="Times New Roman" w:cs="Times New Roman"/>
          <w:sz w:val="24"/>
          <w:szCs w:val="24"/>
        </w:rPr>
        <w:t>кезеңде</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төреші</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матчтың</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секундомерін</w:t>
      </w:r>
      <w:proofErr w:type="spellEnd"/>
      <w:r w:rsidR="004B067F" w:rsidRPr="00224209">
        <w:rPr>
          <w:rFonts w:ascii="Times New Roman" w:hAnsi="Times New Roman" w:cs="Times New Roman"/>
          <w:sz w:val="24"/>
          <w:szCs w:val="24"/>
        </w:rPr>
        <w:t xml:space="preserve"> </w:t>
      </w:r>
      <w:proofErr w:type="spellStart"/>
      <w:r w:rsidR="004B067F" w:rsidRPr="00224209">
        <w:rPr>
          <w:rFonts w:ascii="Times New Roman" w:hAnsi="Times New Roman" w:cs="Times New Roman"/>
          <w:sz w:val="24"/>
          <w:szCs w:val="24"/>
        </w:rPr>
        <w:t>тоқтатады</w:t>
      </w:r>
      <w:proofErr w:type="spellEnd"/>
      <w:r w:rsidR="004B067F" w:rsidRPr="00224209">
        <w:rPr>
          <w:rFonts w:ascii="Times New Roman" w:hAnsi="Times New Roman" w:cs="Times New Roman"/>
          <w:sz w:val="24"/>
          <w:szCs w:val="24"/>
        </w:rPr>
        <w:t>.</w:t>
      </w:r>
    </w:p>
    <w:p w:rsidR="004B067F" w:rsidRPr="00224209" w:rsidRDefault="00E323FB" w:rsidP="00224209">
      <w:pPr>
        <w:pBdr>
          <w:top w:val="nil"/>
          <w:left w:val="nil"/>
          <w:bottom w:val="nil"/>
          <w:right w:val="nil"/>
          <w:between w:val="nil"/>
        </w:pBdr>
        <w:spacing w:line="372" w:lineRule="exact"/>
        <w:rPr>
          <w:rFonts w:ascii="Times New Roman" w:eastAsia="Times New Roman" w:hAnsi="Times New Roman" w:cs="Times New Roman"/>
          <w:sz w:val="24"/>
          <w:szCs w:val="24"/>
          <w:lang w:val="kk-KZ"/>
        </w:rPr>
      </w:pPr>
      <w:r w:rsidRPr="00224209">
        <w:rPr>
          <w:rFonts w:ascii="Times New Roman" w:eastAsia="Times New Roman" w:hAnsi="Times New Roman" w:cs="Times New Roman"/>
          <w:color w:val="000000"/>
          <w:sz w:val="24"/>
          <w:szCs w:val="24"/>
          <w:lang w:val="kk-KZ"/>
        </w:rPr>
        <w:t>3.8. </w:t>
      </w:r>
      <w:r w:rsidR="004B067F" w:rsidRPr="00224209">
        <w:rPr>
          <w:rFonts w:ascii="Times New Roman" w:eastAsia="Times New Roman" w:hAnsi="Times New Roman" w:cs="Times New Roman"/>
          <w:sz w:val="24"/>
          <w:szCs w:val="24"/>
          <w:lang w:val="kk-KZ"/>
        </w:rPr>
        <w:t xml:space="preserve">Команданың қатысушылары мен жаттықтырушылары алаңдағы төрешінің шешімін талқыламайды.  </w:t>
      </w:r>
    </w:p>
    <w:p w:rsidR="004B067F" w:rsidRPr="00224209" w:rsidRDefault="00E323FB" w:rsidP="00224209">
      <w:pPr>
        <w:pStyle w:val="af"/>
        <w:spacing w:after="0" w:line="259" w:lineRule="auto"/>
        <w:ind w:left="0" w:firstLine="567"/>
        <w:jc w:val="both"/>
        <w:rPr>
          <w:rFonts w:ascii="Times New Roman" w:eastAsia="Times New Roman" w:hAnsi="Times New Roman" w:cs="Times New Roman"/>
          <w:sz w:val="24"/>
          <w:szCs w:val="24"/>
        </w:rPr>
      </w:pPr>
      <w:r w:rsidRPr="00224209">
        <w:rPr>
          <w:rFonts w:ascii="Times New Roman" w:eastAsia="Times New Roman" w:hAnsi="Times New Roman" w:cs="Times New Roman"/>
          <w:color w:val="000000"/>
          <w:sz w:val="24"/>
          <w:szCs w:val="24"/>
        </w:rPr>
        <w:t>3.9. </w:t>
      </w:r>
      <w:proofErr w:type="spellStart"/>
      <w:r w:rsidR="004B067F" w:rsidRPr="00224209">
        <w:rPr>
          <w:rFonts w:ascii="Times New Roman" w:eastAsia="Times New Roman" w:hAnsi="Times New Roman" w:cs="Times New Roman"/>
          <w:sz w:val="24"/>
          <w:szCs w:val="24"/>
        </w:rPr>
        <w:t>Командалар</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қарсыластарға</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немесе</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төрешілерге</w:t>
      </w:r>
      <w:proofErr w:type="spellEnd"/>
      <w:r w:rsidR="004B067F" w:rsidRPr="00224209">
        <w:rPr>
          <w:rFonts w:ascii="Times New Roman" w:eastAsia="Times New Roman" w:hAnsi="Times New Roman" w:cs="Times New Roman"/>
          <w:sz w:val="24"/>
          <w:szCs w:val="24"/>
        </w:rPr>
        <w:t xml:space="preserve"> </w:t>
      </w:r>
      <w:r w:rsidR="004B067F" w:rsidRPr="00224209">
        <w:rPr>
          <w:rFonts w:ascii="Times New Roman" w:eastAsia="Times New Roman" w:hAnsi="Times New Roman" w:cs="Times New Roman"/>
          <w:sz w:val="24"/>
          <w:szCs w:val="24"/>
          <w:lang w:val="kk-KZ"/>
        </w:rPr>
        <w:t>қарсы</w:t>
      </w:r>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сөйлей</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алмайды</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әйтпесе</w:t>
      </w:r>
      <w:proofErr w:type="spellEnd"/>
      <w:r w:rsidR="004B067F" w:rsidRPr="00224209">
        <w:rPr>
          <w:rFonts w:ascii="Times New Roman" w:eastAsia="Times New Roman" w:hAnsi="Times New Roman" w:cs="Times New Roman"/>
          <w:sz w:val="24"/>
          <w:szCs w:val="24"/>
        </w:rPr>
        <w:t xml:space="preserve"> </w:t>
      </w:r>
      <w:r w:rsidR="004B067F" w:rsidRPr="00224209">
        <w:rPr>
          <w:rFonts w:ascii="Times New Roman" w:eastAsia="Times New Roman" w:hAnsi="Times New Roman" w:cs="Times New Roman"/>
          <w:sz w:val="24"/>
          <w:szCs w:val="24"/>
          <w:lang w:val="kk-KZ"/>
        </w:rPr>
        <w:t xml:space="preserve">                     </w:t>
      </w:r>
      <w:r w:rsidR="004B067F" w:rsidRPr="00224209">
        <w:rPr>
          <w:rFonts w:ascii="Times New Roman" w:eastAsia="Times New Roman" w:hAnsi="Times New Roman" w:cs="Times New Roman"/>
          <w:sz w:val="24"/>
          <w:szCs w:val="24"/>
        </w:rPr>
        <w:t xml:space="preserve">команда </w:t>
      </w:r>
      <w:proofErr w:type="spellStart"/>
      <w:r w:rsidR="004B067F" w:rsidRPr="00224209">
        <w:rPr>
          <w:rFonts w:ascii="Times New Roman" w:eastAsia="Times New Roman" w:hAnsi="Times New Roman" w:cs="Times New Roman"/>
          <w:sz w:val="24"/>
          <w:szCs w:val="24"/>
        </w:rPr>
        <w:t>дисквалификацияланып</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жарыстардан</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шығарылуы</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мүмкін</w:t>
      </w:r>
      <w:proofErr w:type="spellEnd"/>
      <w:r w:rsidR="004B067F" w:rsidRPr="00224209">
        <w:rPr>
          <w:rFonts w:ascii="Times New Roman" w:eastAsia="Times New Roman" w:hAnsi="Times New Roman" w:cs="Times New Roman"/>
          <w:sz w:val="24"/>
          <w:szCs w:val="24"/>
        </w:rPr>
        <w:t>.</w:t>
      </w:r>
    </w:p>
    <w:p w:rsidR="00224209" w:rsidRDefault="00224209" w:rsidP="00224209">
      <w:pPr>
        <w:pBdr>
          <w:top w:val="nil"/>
          <w:left w:val="nil"/>
          <w:bottom w:val="nil"/>
          <w:right w:val="nil"/>
          <w:between w:val="nil"/>
        </w:pBdr>
        <w:spacing w:line="372" w:lineRule="exact"/>
        <w:jc w:val="center"/>
        <w:rPr>
          <w:rFonts w:ascii="Times New Roman" w:eastAsia="Arial" w:hAnsi="Times New Roman" w:cs="Times New Roman"/>
          <w:b/>
          <w:color w:val="000000"/>
          <w:sz w:val="24"/>
          <w:szCs w:val="24"/>
        </w:rPr>
      </w:pPr>
    </w:p>
    <w:p w:rsidR="005D1623" w:rsidRPr="00224209" w:rsidRDefault="00E323FB" w:rsidP="00224209">
      <w:pPr>
        <w:pBdr>
          <w:top w:val="nil"/>
          <w:left w:val="nil"/>
          <w:bottom w:val="nil"/>
          <w:right w:val="nil"/>
          <w:between w:val="nil"/>
        </w:pBdr>
        <w:spacing w:line="372" w:lineRule="exact"/>
        <w:jc w:val="center"/>
        <w:rPr>
          <w:rFonts w:ascii="Times New Roman" w:eastAsia="Arial" w:hAnsi="Times New Roman" w:cs="Times New Roman"/>
          <w:b/>
          <w:color w:val="000000"/>
          <w:sz w:val="24"/>
          <w:szCs w:val="24"/>
        </w:rPr>
      </w:pPr>
      <w:r w:rsidRPr="00224209">
        <w:rPr>
          <w:rFonts w:ascii="Times New Roman" w:eastAsia="Arial" w:hAnsi="Times New Roman" w:cs="Times New Roman"/>
          <w:b/>
          <w:color w:val="000000"/>
          <w:sz w:val="24"/>
          <w:szCs w:val="24"/>
        </w:rPr>
        <w:t>4. </w:t>
      </w:r>
      <w:r w:rsidR="004B067F" w:rsidRPr="00224209">
        <w:rPr>
          <w:rFonts w:ascii="Times New Roman" w:eastAsia="Arial" w:hAnsi="Times New Roman" w:cs="Times New Roman"/>
          <w:b/>
          <w:color w:val="000000"/>
          <w:sz w:val="24"/>
          <w:szCs w:val="24"/>
          <w:lang w:val="kk-KZ"/>
        </w:rPr>
        <w:t>Ойын сәттері</w:t>
      </w:r>
    </w:p>
    <w:p w:rsidR="005D1623" w:rsidRPr="00224209" w:rsidRDefault="00E323FB" w:rsidP="00224209">
      <w:pPr>
        <w:pBdr>
          <w:top w:val="nil"/>
          <w:left w:val="nil"/>
          <w:bottom w:val="nil"/>
          <w:right w:val="nil"/>
          <w:between w:val="nil"/>
        </w:pBdr>
        <w:spacing w:line="372" w:lineRule="exact"/>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4.1. Гол:</w:t>
      </w:r>
    </w:p>
    <w:p w:rsidR="004B067F" w:rsidRPr="00224209" w:rsidRDefault="00E323FB" w:rsidP="00224209">
      <w:pPr>
        <w:pBdr>
          <w:top w:val="nil"/>
          <w:left w:val="nil"/>
          <w:bottom w:val="nil"/>
          <w:right w:val="nil"/>
          <w:between w:val="nil"/>
        </w:pBdr>
        <w:spacing w:line="372"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4.1.1. </w:t>
      </w:r>
      <w:r w:rsidR="004B067F" w:rsidRPr="00224209">
        <w:rPr>
          <w:rFonts w:ascii="Times New Roman" w:eastAsia="Times New Roman" w:hAnsi="Times New Roman" w:cs="Times New Roman"/>
          <w:color w:val="000000"/>
          <w:sz w:val="24"/>
          <w:szCs w:val="24"/>
        </w:rPr>
        <w:t xml:space="preserve">Гол </w:t>
      </w:r>
      <w:proofErr w:type="spellStart"/>
      <w:r w:rsidR="004B067F" w:rsidRPr="00224209">
        <w:rPr>
          <w:rFonts w:ascii="Times New Roman" w:eastAsia="Times New Roman" w:hAnsi="Times New Roman" w:cs="Times New Roman"/>
          <w:color w:val="000000"/>
          <w:sz w:val="24"/>
          <w:szCs w:val="24"/>
        </w:rPr>
        <w:t>соққан</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команданың</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ережелерін</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бұзбаған</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жағдайда</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доп</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қақпа</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сызығын</w:t>
      </w:r>
      <w:proofErr w:type="spellEnd"/>
      <w:r w:rsidR="004B067F" w:rsidRPr="00224209">
        <w:rPr>
          <w:rFonts w:ascii="Times New Roman" w:eastAsia="Times New Roman" w:hAnsi="Times New Roman" w:cs="Times New Roman"/>
          <w:color w:val="000000"/>
          <w:sz w:val="24"/>
          <w:szCs w:val="24"/>
        </w:rPr>
        <w:t xml:space="preserve"> </w:t>
      </w:r>
      <w:r w:rsidR="004B067F" w:rsidRPr="00224209">
        <w:rPr>
          <w:rFonts w:ascii="Times New Roman" w:eastAsia="Times New Roman" w:hAnsi="Times New Roman" w:cs="Times New Roman"/>
          <w:color w:val="000000"/>
          <w:sz w:val="24"/>
          <w:szCs w:val="24"/>
          <w:lang w:val="kk-KZ"/>
        </w:rPr>
        <w:t xml:space="preserve">                       </w:t>
      </w:r>
      <w:proofErr w:type="spellStart"/>
      <w:r w:rsidR="004B067F" w:rsidRPr="00224209">
        <w:rPr>
          <w:rFonts w:ascii="Times New Roman" w:eastAsia="Times New Roman" w:hAnsi="Times New Roman" w:cs="Times New Roman"/>
          <w:color w:val="000000"/>
          <w:sz w:val="24"/>
          <w:szCs w:val="24"/>
        </w:rPr>
        <w:t>толығымен</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кесіп</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өткен</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кезде</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есептеледі</w:t>
      </w:r>
      <w:proofErr w:type="spellEnd"/>
      <w:r w:rsidR="004B067F" w:rsidRPr="00224209">
        <w:rPr>
          <w:rFonts w:ascii="Times New Roman" w:eastAsia="Times New Roman" w:hAnsi="Times New Roman" w:cs="Times New Roman"/>
          <w:color w:val="000000"/>
          <w:sz w:val="24"/>
          <w:szCs w:val="24"/>
        </w:rPr>
        <w:t>.</w:t>
      </w:r>
    </w:p>
    <w:p w:rsidR="004B067F" w:rsidRPr="00224209" w:rsidRDefault="00E323FB" w:rsidP="00224209">
      <w:pPr>
        <w:pStyle w:val="af"/>
        <w:spacing w:after="0" w:line="259" w:lineRule="auto"/>
        <w:ind w:left="868" w:firstLine="153"/>
        <w:jc w:val="both"/>
        <w:rPr>
          <w:rFonts w:ascii="Times New Roman" w:eastAsia="Times New Roman" w:hAnsi="Times New Roman" w:cs="Times New Roman"/>
          <w:sz w:val="24"/>
          <w:szCs w:val="24"/>
        </w:rPr>
      </w:pPr>
      <w:r w:rsidRPr="00224209">
        <w:rPr>
          <w:rFonts w:ascii="Times New Roman" w:eastAsia="Times New Roman" w:hAnsi="Times New Roman" w:cs="Times New Roman"/>
          <w:color w:val="000000"/>
          <w:sz w:val="24"/>
          <w:szCs w:val="24"/>
        </w:rPr>
        <w:t>4.1.2. </w:t>
      </w:r>
      <w:r w:rsidR="004B067F" w:rsidRPr="00224209">
        <w:rPr>
          <w:rFonts w:ascii="Times New Roman" w:eastAsia="Times New Roman" w:hAnsi="Times New Roman" w:cs="Times New Roman"/>
          <w:sz w:val="24"/>
          <w:szCs w:val="24"/>
          <w:lang w:val="kk-KZ"/>
        </w:rPr>
        <w:t>Есептелген г</w:t>
      </w:r>
      <w:proofErr w:type="spellStart"/>
      <w:r w:rsidR="004B067F" w:rsidRPr="00224209">
        <w:rPr>
          <w:rFonts w:ascii="Times New Roman" w:eastAsia="Times New Roman" w:hAnsi="Times New Roman" w:cs="Times New Roman"/>
          <w:sz w:val="24"/>
          <w:szCs w:val="24"/>
        </w:rPr>
        <w:t>олдан</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кейін</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ойын</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алаңның</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ортасынан</w:t>
      </w:r>
      <w:proofErr w:type="spellEnd"/>
      <w:r w:rsidR="004B067F" w:rsidRPr="00224209">
        <w:rPr>
          <w:rFonts w:ascii="Times New Roman" w:eastAsia="Times New Roman" w:hAnsi="Times New Roman" w:cs="Times New Roman"/>
          <w:sz w:val="24"/>
          <w:szCs w:val="24"/>
        </w:rPr>
        <w:t xml:space="preserve"> </w:t>
      </w:r>
      <w:proofErr w:type="spellStart"/>
      <w:r w:rsidR="004B067F" w:rsidRPr="00224209">
        <w:rPr>
          <w:rFonts w:ascii="Times New Roman" w:eastAsia="Times New Roman" w:hAnsi="Times New Roman" w:cs="Times New Roman"/>
          <w:sz w:val="24"/>
          <w:szCs w:val="24"/>
        </w:rPr>
        <w:t>басталады</w:t>
      </w:r>
      <w:proofErr w:type="spellEnd"/>
      <w:r w:rsidR="004B067F" w:rsidRPr="00224209">
        <w:rPr>
          <w:rFonts w:ascii="Times New Roman" w:eastAsia="Times New Roman" w:hAnsi="Times New Roman" w:cs="Times New Roman"/>
          <w:sz w:val="24"/>
          <w:szCs w:val="24"/>
        </w:rPr>
        <w:t>.</w:t>
      </w:r>
    </w:p>
    <w:p w:rsidR="005D1623" w:rsidRPr="00224209" w:rsidRDefault="00E323FB" w:rsidP="00224209">
      <w:pPr>
        <w:pBdr>
          <w:top w:val="nil"/>
          <w:left w:val="nil"/>
          <w:bottom w:val="nil"/>
          <w:right w:val="nil"/>
          <w:between w:val="nil"/>
        </w:pBdr>
        <w:spacing w:line="372" w:lineRule="exact"/>
        <w:ind w:left="1673" w:hanging="1106"/>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4.2. </w:t>
      </w:r>
      <w:r w:rsidR="004B067F" w:rsidRPr="00224209">
        <w:rPr>
          <w:rFonts w:ascii="Times New Roman" w:eastAsia="Times New Roman" w:hAnsi="Times New Roman" w:cs="Times New Roman"/>
          <w:color w:val="000000"/>
          <w:sz w:val="24"/>
          <w:szCs w:val="24"/>
          <w:lang w:val="kk-KZ"/>
        </w:rPr>
        <w:t xml:space="preserve">Доптың </w:t>
      </w:r>
      <w:r w:rsidR="00224209" w:rsidRPr="00224209">
        <w:rPr>
          <w:rFonts w:ascii="Times New Roman" w:eastAsia="Times New Roman" w:hAnsi="Times New Roman" w:cs="Times New Roman"/>
          <w:color w:val="000000"/>
          <w:sz w:val="24"/>
          <w:szCs w:val="24"/>
          <w:lang w:val="kk-KZ"/>
        </w:rPr>
        <w:t>«</w:t>
      </w:r>
      <w:r w:rsidR="004B067F" w:rsidRPr="00224209">
        <w:rPr>
          <w:rFonts w:ascii="Times New Roman" w:eastAsia="Times New Roman" w:hAnsi="Times New Roman" w:cs="Times New Roman"/>
          <w:color w:val="000000"/>
          <w:sz w:val="24"/>
          <w:szCs w:val="24"/>
          <w:lang w:val="kk-KZ"/>
        </w:rPr>
        <w:t>ауттағы</w:t>
      </w:r>
      <w:r w:rsidR="00224209" w:rsidRPr="00224209">
        <w:rPr>
          <w:rFonts w:ascii="Times New Roman" w:eastAsia="Times New Roman" w:hAnsi="Times New Roman" w:cs="Times New Roman"/>
          <w:color w:val="000000"/>
          <w:sz w:val="24"/>
          <w:szCs w:val="24"/>
          <w:lang w:val="kk-KZ"/>
        </w:rPr>
        <w:t>»</w:t>
      </w:r>
      <w:r w:rsidR="004B067F" w:rsidRPr="00224209">
        <w:rPr>
          <w:rFonts w:ascii="Times New Roman" w:eastAsia="Times New Roman" w:hAnsi="Times New Roman" w:cs="Times New Roman"/>
          <w:color w:val="000000"/>
          <w:sz w:val="24"/>
          <w:szCs w:val="24"/>
          <w:lang w:val="kk-KZ"/>
        </w:rPr>
        <w:t xml:space="preserve"> жағдайы</w:t>
      </w:r>
      <w:r w:rsidRPr="00224209">
        <w:rPr>
          <w:rFonts w:ascii="Times New Roman" w:eastAsia="Times New Roman" w:hAnsi="Times New Roman" w:cs="Times New Roman"/>
          <w:color w:val="000000"/>
          <w:sz w:val="24"/>
          <w:szCs w:val="24"/>
        </w:rPr>
        <w:t>:</w:t>
      </w:r>
    </w:p>
    <w:p w:rsidR="004B067F" w:rsidRPr="00224209" w:rsidRDefault="00E323FB" w:rsidP="00224209">
      <w:pPr>
        <w:pBdr>
          <w:top w:val="nil"/>
          <w:left w:val="nil"/>
          <w:bottom w:val="nil"/>
          <w:right w:val="nil"/>
          <w:between w:val="nil"/>
        </w:pBdr>
        <w:spacing w:line="372"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4.2.1. </w:t>
      </w:r>
      <w:proofErr w:type="spellStart"/>
      <w:r w:rsidR="004B067F" w:rsidRPr="00224209">
        <w:rPr>
          <w:rFonts w:ascii="Times New Roman" w:eastAsia="Times New Roman" w:hAnsi="Times New Roman" w:cs="Times New Roman"/>
          <w:color w:val="000000"/>
          <w:sz w:val="24"/>
          <w:szCs w:val="24"/>
        </w:rPr>
        <w:t>Егер</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доп</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алаңның</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бүйіріне</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соғылса</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немесе</w:t>
      </w:r>
      <w:proofErr w:type="spellEnd"/>
      <w:r w:rsidR="004B067F" w:rsidRPr="00224209">
        <w:rPr>
          <w:rFonts w:ascii="Times New Roman" w:eastAsia="Times New Roman" w:hAnsi="Times New Roman" w:cs="Times New Roman"/>
          <w:color w:val="000000"/>
          <w:sz w:val="24"/>
          <w:szCs w:val="24"/>
        </w:rPr>
        <w:t xml:space="preserve"> оны </w:t>
      </w:r>
      <w:proofErr w:type="spellStart"/>
      <w:r w:rsidR="004B067F" w:rsidRPr="00224209">
        <w:rPr>
          <w:rFonts w:ascii="Times New Roman" w:eastAsia="Times New Roman" w:hAnsi="Times New Roman" w:cs="Times New Roman"/>
          <w:color w:val="000000"/>
          <w:sz w:val="24"/>
          <w:szCs w:val="24"/>
        </w:rPr>
        <w:t>тастап</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кетсе</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доп</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есептелінеді</w:t>
      </w:r>
      <w:proofErr w:type="spellEnd"/>
      <w:r w:rsidR="004B067F" w:rsidRPr="00224209">
        <w:rPr>
          <w:rFonts w:ascii="Times New Roman" w:eastAsia="Times New Roman" w:hAnsi="Times New Roman" w:cs="Times New Roman"/>
          <w:color w:val="000000"/>
          <w:sz w:val="24"/>
          <w:szCs w:val="24"/>
        </w:rPr>
        <w:t>.</w:t>
      </w:r>
    </w:p>
    <w:p w:rsidR="004B067F" w:rsidRPr="00224209" w:rsidRDefault="00E323FB" w:rsidP="00224209">
      <w:pPr>
        <w:pBdr>
          <w:top w:val="nil"/>
          <w:left w:val="nil"/>
          <w:bottom w:val="nil"/>
          <w:right w:val="nil"/>
          <w:between w:val="nil"/>
        </w:pBdr>
        <w:spacing w:line="372" w:lineRule="exact"/>
        <w:ind w:left="1673" w:hanging="652"/>
        <w:rPr>
          <w:rFonts w:ascii="Times New Roman" w:eastAsia="Times New Roman" w:hAnsi="Times New Roman" w:cs="Times New Roman"/>
          <w:color w:val="000000"/>
          <w:sz w:val="24"/>
          <w:szCs w:val="24"/>
        </w:rPr>
      </w:pPr>
      <w:proofErr w:type="gramStart"/>
      <w:r w:rsidRPr="00224209">
        <w:rPr>
          <w:rFonts w:ascii="Times New Roman" w:eastAsia="Times New Roman" w:hAnsi="Times New Roman" w:cs="Times New Roman"/>
          <w:color w:val="000000"/>
          <w:sz w:val="24"/>
          <w:szCs w:val="24"/>
        </w:rPr>
        <w:t>4.2.2. </w:t>
      </w:r>
      <w:r w:rsidR="00224209" w:rsidRPr="00224209">
        <w:rPr>
          <w:rFonts w:ascii="Times New Roman" w:eastAsia="Times New Roman" w:hAnsi="Times New Roman" w:cs="Times New Roman"/>
          <w:color w:val="000000"/>
          <w:sz w:val="24"/>
          <w:szCs w:val="24"/>
        </w:rPr>
        <w:t>»</w:t>
      </w:r>
      <w:proofErr w:type="spellStart"/>
      <w:r w:rsidR="004B067F" w:rsidRPr="00224209">
        <w:rPr>
          <w:rFonts w:ascii="Times New Roman" w:eastAsia="Times New Roman" w:hAnsi="Times New Roman" w:cs="Times New Roman"/>
          <w:color w:val="000000"/>
          <w:sz w:val="24"/>
          <w:szCs w:val="24"/>
        </w:rPr>
        <w:t>Доп</w:t>
      </w:r>
      <w:proofErr w:type="spellEnd"/>
      <w:proofErr w:type="gramEnd"/>
      <w:r w:rsidR="004B067F" w:rsidRPr="00224209">
        <w:rPr>
          <w:rFonts w:ascii="Times New Roman" w:eastAsia="Times New Roman" w:hAnsi="Times New Roman" w:cs="Times New Roman"/>
          <w:color w:val="000000"/>
          <w:sz w:val="24"/>
          <w:szCs w:val="24"/>
        </w:rPr>
        <w:t xml:space="preserve"> а</w:t>
      </w:r>
      <w:r w:rsidR="004B067F" w:rsidRPr="00224209">
        <w:rPr>
          <w:rFonts w:ascii="Times New Roman" w:eastAsia="Times New Roman" w:hAnsi="Times New Roman" w:cs="Times New Roman"/>
          <w:color w:val="000000"/>
          <w:sz w:val="24"/>
          <w:szCs w:val="24"/>
          <w:lang w:val="kk-KZ"/>
        </w:rPr>
        <w:t>ут</w:t>
      </w:r>
      <w:r w:rsidR="00224209" w:rsidRPr="00224209">
        <w:rPr>
          <w:rFonts w:ascii="Times New Roman" w:eastAsia="Times New Roman" w:hAnsi="Times New Roman" w:cs="Times New Roman"/>
          <w:color w:val="000000"/>
          <w:sz w:val="24"/>
          <w:szCs w:val="24"/>
        </w:rPr>
        <w:t>»</w:t>
      </w:r>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деп</w:t>
      </w:r>
      <w:proofErr w:type="spellEnd"/>
      <w:r w:rsidR="004B067F" w:rsidRPr="00224209">
        <w:rPr>
          <w:rFonts w:ascii="Times New Roman" w:eastAsia="Times New Roman" w:hAnsi="Times New Roman" w:cs="Times New Roman"/>
          <w:color w:val="000000"/>
          <w:sz w:val="24"/>
          <w:szCs w:val="24"/>
        </w:rPr>
        <w:t xml:space="preserve"> </w:t>
      </w:r>
      <w:r w:rsidR="004B067F" w:rsidRPr="00224209">
        <w:rPr>
          <w:rFonts w:ascii="Times New Roman" w:eastAsia="Times New Roman" w:hAnsi="Times New Roman" w:cs="Times New Roman"/>
          <w:color w:val="000000"/>
          <w:sz w:val="24"/>
          <w:szCs w:val="24"/>
          <w:lang w:val="kk-KZ"/>
        </w:rPr>
        <w:t>хабарлан</w:t>
      </w:r>
      <w:proofErr w:type="spellStart"/>
      <w:r w:rsidR="004B067F" w:rsidRPr="00224209">
        <w:rPr>
          <w:rFonts w:ascii="Times New Roman" w:eastAsia="Times New Roman" w:hAnsi="Times New Roman" w:cs="Times New Roman"/>
          <w:color w:val="000000"/>
          <w:sz w:val="24"/>
          <w:szCs w:val="24"/>
        </w:rPr>
        <w:t>ғаннан</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кейін</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ол</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командалардың</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ешқайсысына</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артықшылық</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бермей</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ең</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жақын</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қара</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белгіге</w:t>
      </w:r>
      <w:proofErr w:type="spellEnd"/>
      <w:r w:rsidR="004B067F" w:rsidRPr="00224209">
        <w:rPr>
          <w:rFonts w:ascii="Times New Roman" w:eastAsia="Times New Roman" w:hAnsi="Times New Roman" w:cs="Times New Roman"/>
          <w:color w:val="000000"/>
          <w:sz w:val="24"/>
          <w:szCs w:val="24"/>
        </w:rPr>
        <w:t xml:space="preserve"> </w:t>
      </w:r>
      <w:proofErr w:type="spellStart"/>
      <w:r w:rsidR="004B067F" w:rsidRPr="00224209">
        <w:rPr>
          <w:rFonts w:ascii="Times New Roman" w:eastAsia="Times New Roman" w:hAnsi="Times New Roman" w:cs="Times New Roman"/>
          <w:color w:val="000000"/>
          <w:sz w:val="24"/>
          <w:szCs w:val="24"/>
        </w:rPr>
        <w:t>орнатылады</w:t>
      </w:r>
      <w:proofErr w:type="spellEnd"/>
      <w:r w:rsidR="004B067F" w:rsidRPr="00224209">
        <w:rPr>
          <w:rFonts w:ascii="Times New Roman" w:eastAsia="Times New Roman" w:hAnsi="Times New Roman" w:cs="Times New Roman"/>
          <w:color w:val="000000"/>
          <w:sz w:val="24"/>
          <w:szCs w:val="24"/>
        </w:rPr>
        <w:t xml:space="preserve"> </w:t>
      </w:r>
    </w:p>
    <w:p w:rsidR="005D1623" w:rsidRPr="00224209" w:rsidRDefault="000E4951" w:rsidP="00224209">
      <w:pPr>
        <w:pBdr>
          <w:top w:val="nil"/>
          <w:left w:val="nil"/>
          <w:bottom w:val="nil"/>
          <w:right w:val="nil"/>
          <w:between w:val="nil"/>
        </w:pBdr>
        <w:spacing w:line="372" w:lineRule="exact"/>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4.3. </w:t>
      </w:r>
      <w:r w:rsidRPr="00224209">
        <w:rPr>
          <w:rFonts w:ascii="Times New Roman" w:eastAsia="Times New Roman" w:hAnsi="Times New Roman" w:cs="Times New Roman"/>
          <w:color w:val="000000"/>
          <w:sz w:val="24"/>
          <w:szCs w:val="24"/>
          <w:lang w:val="kk-KZ"/>
        </w:rPr>
        <w:t>Құлыптау</w:t>
      </w:r>
      <w:r w:rsidR="00E323FB" w:rsidRPr="00224209">
        <w:rPr>
          <w:rFonts w:ascii="Times New Roman" w:eastAsia="Times New Roman" w:hAnsi="Times New Roman" w:cs="Times New Roman"/>
          <w:color w:val="000000"/>
          <w:sz w:val="24"/>
          <w:szCs w:val="24"/>
        </w:rPr>
        <w:t>:</w:t>
      </w:r>
    </w:p>
    <w:p w:rsidR="0054754F" w:rsidRPr="00224209" w:rsidRDefault="0054754F" w:rsidP="00224209">
      <w:pPr>
        <w:pBdr>
          <w:top w:val="nil"/>
          <w:left w:val="nil"/>
          <w:bottom w:val="nil"/>
          <w:right w:val="nil"/>
          <w:between w:val="nil"/>
        </w:pBdr>
        <w:spacing w:line="372"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4.3.1. </w:t>
      </w:r>
      <w:proofErr w:type="spellStart"/>
      <w:r w:rsidRPr="00224209">
        <w:rPr>
          <w:rFonts w:ascii="Times New Roman" w:eastAsia="Times New Roman" w:hAnsi="Times New Roman" w:cs="Times New Roman"/>
          <w:color w:val="000000"/>
          <w:sz w:val="24"/>
          <w:szCs w:val="24"/>
        </w:rPr>
        <w:t>Егер</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алаңдағы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жағдай</w:t>
      </w:r>
      <w:proofErr w:type="spellEnd"/>
      <w:r w:rsidRPr="00224209">
        <w:rPr>
          <w:rFonts w:ascii="Times New Roman" w:eastAsia="Times New Roman" w:hAnsi="Times New Roman" w:cs="Times New Roman"/>
          <w:color w:val="000000"/>
          <w:sz w:val="24"/>
          <w:szCs w:val="24"/>
        </w:rPr>
        <w:t xml:space="preserve"> 5 секунд </w:t>
      </w:r>
      <w:proofErr w:type="spellStart"/>
      <w:r w:rsidRPr="00224209">
        <w:rPr>
          <w:rFonts w:ascii="Times New Roman" w:eastAsia="Times New Roman" w:hAnsi="Times New Roman" w:cs="Times New Roman"/>
          <w:color w:val="000000"/>
          <w:sz w:val="24"/>
          <w:szCs w:val="24"/>
        </w:rPr>
        <w:t>ішінде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өзгермесе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онда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төреші</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допты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ең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жақын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қара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белгіге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ауыстыруға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құқылы</w:t>
      </w:r>
      <w:proofErr w:type="spellEnd"/>
      <w:r w:rsidRPr="00224209">
        <w:rPr>
          <w:rFonts w:ascii="Times New Roman" w:eastAsia="Times New Roman" w:hAnsi="Times New Roman" w:cs="Times New Roman"/>
          <w:color w:val="000000"/>
          <w:sz w:val="24"/>
          <w:szCs w:val="24"/>
        </w:rPr>
        <w:t>.</w:t>
      </w:r>
    </w:p>
    <w:p w:rsidR="0054754F" w:rsidRPr="00224209" w:rsidRDefault="0054754F" w:rsidP="00224209">
      <w:pPr>
        <w:pBdr>
          <w:top w:val="nil"/>
          <w:left w:val="nil"/>
          <w:bottom w:val="nil"/>
          <w:right w:val="nil"/>
          <w:between w:val="nil"/>
        </w:pBdr>
        <w:spacing w:line="372"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4.3.2. </w:t>
      </w:r>
      <w:proofErr w:type="spellStart"/>
      <w:r w:rsidRPr="00224209">
        <w:rPr>
          <w:rFonts w:ascii="Times New Roman" w:eastAsia="Times New Roman" w:hAnsi="Times New Roman" w:cs="Times New Roman"/>
          <w:color w:val="000000"/>
          <w:sz w:val="24"/>
          <w:szCs w:val="24"/>
        </w:rPr>
        <w:t>Егер</w:t>
      </w:r>
      <w:proofErr w:type="spellEnd"/>
      <w:r w:rsidRPr="00224209">
        <w:rPr>
          <w:rFonts w:ascii="Times New Roman" w:eastAsia="Times New Roman" w:hAnsi="Times New Roman" w:cs="Times New Roman"/>
          <w:color w:val="000000"/>
          <w:sz w:val="24"/>
          <w:szCs w:val="24"/>
        </w:rPr>
        <w:t xml:space="preserve"> </w:t>
      </w:r>
      <w:r w:rsidRPr="00224209">
        <w:rPr>
          <w:rFonts w:ascii="Times New Roman" w:eastAsia="Times New Roman" w:hAnsi="Times New Roman" w:cs="Times New Roman"/>
          <w:color w:val="000000"/>
          <w:sz w:val="24"/>
          <w:szCs w:val="24"/>
          <w:lang w:val="kk-KZ"/>
        </w:rPr>
        <w:t>Робот</w:t>
      </w:r>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бір-бірінің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қозғалысына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кедергі</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келтірсе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онда</w:t>
      </w:r>
      <w:proofErr w:type="spellEnd"/>
      <w:r w:rsidRPr="00224209">
        <w:rPr>
          <w:rFonts w:ascii="Times New Roman" w:eastAsia="Times New Roman" w:hAnsi="Times New Roman" w:cs="Times New Roman"/>
          <w:color w:val="000000"/>
          <w:sz w:val="24"/>
          <w:szCs w:val="24"/>
        </w:rPr>
        <w:t xml:space="preserve"> </w:t>
      </w:r>
      <w:r w:rsidRPr="00224209">
        <w:rPr>
          <w:rFonts w:ascii="Times New Roman" w:eastAsia="Times New Roman" w:hAnsi="Times New Roman" w:cs="Times New Roman"/>
          <w:color w:val="000000"/>
          <w:sz w:val="24"/>
          <w:szCs w:val="24"/>
          <w:lang w:val="kk-KZ"/>
        </w:rPr>
        <w:t>төрешінің</w:t>
      </w:r>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шешімі</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бойынша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роботтарды</w:t>
      </w:r>
      <w:proofErr w:type="spellEnd"/>
      <w:r w:rsidRPr="00224209">
        <w:rPr>
          <w:rFonts w:ascii="Times New Roman" w:eastAsia="Times New Roman" w:hAnsi="Times New Roman" w:cs="Times New Roman"/>
          <w:color w:val="000000"/>
          <w:sz w:val="24"/>
          <w:szCs w:val="24"/>
        </w:rPr>
        <w:t xml:space="preserve"> </w:t>
      </w:r>
      <w:r w:rsidRPr="00224209">
        <w:rPr>
          <w:rFonts w:ascii="Times New Roman" w:eastAsia="Times New Roman" w:hAnsi="Times New Roman" w:cs="Times New Roman"/>
          <w:color w:val="000000"/>
          <w:sz w:val="24"/>
          <w:szCs w:val="24"/>
          <w:lang w:val="kk-KZ"/>
        </w:rPr>
        <w:t>төреші</w:t>
      </w:r>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бір-бірінен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ең</w:t>
      </w:r>
      <w:proofErr w:type="spellEnd"/>
      <w:r w:rsidRPr="00224209">
        <w:rPr>
          <w:rFonts w:ascii="Times New Roman" w:eastAsia="Times New Roman" w:hAnsi="Times New Roman" w:cs="Times New Roman"/>
          <w:color w:val="000000"/>
          <w:sz w:val="24"/>
          <w:szCs w:val="24"/>
        </w:rPr>
        <w:t xml:space="preserve"> аз </w:t>
      </w:r>
      <w:proofErr w:type="spellStart"/>
      <w:r w:rsidRPr="00224209">
        <w:rPr>
          <w:rFonts w:ascii="Times New Roman" w:eastAsia="Times New Roman" w:hAnsi="Times New Roman" w:cs="Times New Roman"/>
          <w:color w:val="000000"/>
          <w:sz w:val="24"/>
          <w:szCs w:val="24"/>
        </w:rPr>
        <w:t>қашықтыққа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жылжыта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алады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бұл</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олардың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еркін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қозғала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бастауы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үшін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жеткілікті</w:t>
      </w:r>
      <w:proofErr w:type="spellEnd"/>
      <w:r w:rsidRPr="00224209">
        <w:rPr>
          <w:rFonts w:ascii="Times New Roman" w:eastAsia="Times New Roman" w:hAnsi="Times New Roman" w:cs="Times New Roman"/>
          <w:color w:val="000000"/>
          <w:sz w:val="24"/>
          <w:szCs w:val="24"/>
        </w:rPr>
        <w:t>.</w:t>
      </w:r>
    </w:p>
    <w:p w:rsidR="0054754F" w:rsidRPr="00224209" w:rsidRDefault="0054754F" w:rsidP="00224209">
      <w:pPr>
        <w:pBdr>
          <w:top w:val="nil"/>
          <w:left w:val="nil"/>
          <w:bottom w:val="nil"/>
          <w:right w:val="nil"/>
          <w:between w:val="nil"/>
        </w:pBdr>
        <w:spacing w:line="372"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4.4. </w:t>
      </w:r>
      <w:proofErr w:type="spellStart"/>
      <w:r w:rsidRPr="00224209">
        <w:rPr>
          <w:rFonts w:ascii="Times New Roman" w:eastAsia="Times New Roman" w:hAnsi="Times New Roman" w:cs="Times New Roman"/>
          <w:color w:val="000000"/>
          <w:sz w:val="24"/>
          <w:szCs w:val="24"/>
        </w:rPr>
        <w:t>Топтық</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қорғаныс</w:t>
      </w:r>
      <w:proofErr w:type="spellEnd"/>
      <w:r w:rsidRPr="00224209">
        <w:rPr>
          <w:rFonts w:ascii="Times New Roman" w:eastAsia="Times New Roman" w:hAnsi="Times New Roman" w:cs="Times New Roman"/>
          <w:color w:val="000000"/>
          <w:sz w:val="24"/>
          <w:szCs w:val="24"/>
        </w:rPr>
        <w:t>:</w:t>
      </w:r>
    </w:p>
    <w:p w:rsidR="0054754F" w:rsidRPr="00224209" w:rsidRDefault="0054754F" w:rsidP="00224209">
      <w:pPr>
        <w:pBdr>
          <w:top w:val="nil"/>
          <w:left w:val="nil"/>
          <w:bottom w:val="nil"/>
          <w:right w:val="nil"/>
          <w:between w:val="nil"/>
        </w:pBdr>
        <w:spacing w:line="372"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4.4.1. </w:t>
      </w:r>
      <w:proofErr w:type="spellStart"/>
      <w:r w:rsidRPr="00224209">
        <w:rPr>
          <w:rFonts w:ascii="Times New Roman" w:eastAsia="Times New Roman" w:hAnsi="Times New Roman" w:cs="Times New Roman"/>
          <w:color w:val="000000"/>
          <w:sz w:val="24"/>
          <w:szCs w:val="24"/>
        </w:rPr>
        <w:t>Топтық</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қорғаныс</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дегеніміз</w:t>
      </w:r>
      <w:proofErr w:type="spellEnd"/>
      <w:r w:rsidRPr="00224209">
        <w:rPr>
          <w:rFonts w:ascii="Times New Roman" w:eastAsia="Times New Roman" w:hAnsi="Times New Roman" w:cs="Times New Roman"/>
          <w:color w:val="000000"/>
          <w:sz w:val="24"/>
          <w:szCs w:val="24"/>
          <w:lang w:val="kk-KZ"/>
        </w:rPr>
        <w:t xml:space="preserve"> </w:t>
      </w:r>
      <w:r w:rsidRPr="00224209">
        <w:rPr>
          <w:rFonts w:ascii="Times New Roman" w:eastAsia="Times New Roman" w:hAnsi="Times New Roman" w:cs="Times New Roman"/>
          <w:color w:val="000000"/>
          <w:sz w:val="24"/>
          <w:szCs w:val="24"/>
        </w:rPr>
        <w:t>-</w:t>
      </w:r>
      <w:r w:rsidRPr="00224209">
        <w:rPr>
          <w:rFonts w:ascii="Times New Roman" w:eastAsia="Times New Roman" w:hAnsi="Times New Roman" w:cs="Times New Roman"/>
          <w:color w:val="000000"/>
          <w:sz w:val="24"/>
          <w:szCs w:val="24"/>
          <w:lang w:val="kk-KZ"/>
        </w:rPr>
        <w:t xml:space="preserve"> </w:t>
      </w:r>
      <w:proofErr w:type="spellStart"/>
      <w:r w:rsidRPr="00224209">
        <w:rPr>
          <w:rFonts w:ascii="Times New Roman" w:eastAsia="Times New Roman" w:hAnsi="Times New Roman" w:cs="Times New Roman"/>
          <w:color w:val="000000"/>
          <w:sz w:val="24"/>
          <w:szCs w:val="24"/>
        </w:rPr>
        <w:t>қорғаныс</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командасының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бірнеше</w:t>
      </w:r>
      <w:proofErr w:type="spellEnd"/>
      <w:r w:rsidRPr="00224209">
        <w:rPr>
          <w:rFonts w:ascii="Times New Roman" w:eastAsia="Times New Roman" w:hAnsi="Times New Roman" w:cs="Times New Roman"/>
          <w:color w:val="000000"/>
          <w:sz w:val="24"/>
          <w:szCs w:val="24"/>
        </w:rPr>
        <w:t xml:space="preserve"> роботы </w:t>
      </w:r>
      <w:proofErr w:type="spellStart"/>
      <w:r w:rsidRPr="00224209">
        <w:rPr>
          <w:rFonts w:ascii="Times New Roman" w:eastAsia="Times New Roman" w:hAnsi="Times New Roman" w:cs="Times New Roman"/>
          <w:color w:val="000000"/>
          <w:sz w:val="24"/>
          <w:szCs w:val="24"/>
        </w:rPr>
        <w:t>қақпаға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тиген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кездегі</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жағдай</w:t>
      </w:r>
      <w:proofErr w:type="spellEnd"/>
      <w:r w:rsidRPr="00224209">
        <w:rPr>
          <w:rFonts w:ascii="Times New Roman" w:eastAsia="Times New Roman" w:hAnsi="Times New Roman" w:cs="Times New Roman"/>
          <w:color w:val="000000"/>
          <w:sz w:val="24"/>
          <w:szCs w:val="24"/>
        </w:rPr>
        <w:t>.</w:t>
      </w:r>
    </w:p>
    <w:p w:rsidR="0054754F" w:rsidRPr="00224209" w:rsidRDefault="0054754F" w:rsidP="00224209">
      <w:pPr>
        <w:pBdr>
          <w:top w:val="nil"/>
          <w:left w:val="nil"/>
          <w:bottom w:val="nil"/>
          <w:right w:val="nil"/>
          <w:between w:val="nil"/>
        </w:pBdr>
        <w:spacing w:line="372" w:lineRule="exact"/>
        <w:ind w:left="1673" w:hanging="652"/>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4.4.2. </w:t>
      </w:r>
      <w:r w:rsidR="00224209" w:rsidRPr="00224209">
        <w:rPr>
          <w:rFonts w:ascii="Times New Roman" w:eastAsia="Times New Roman" w:hAnsi="Times New Roman" w:cs="Times New Roman"/>
          <w:color w:val="000000"/>
          <w:sz w:val="24"/>
          <w:szCs w:val="24"/>
        </w:rPr>
        <w:t>«</w:t>
      </w:r>
      <w:proofErr w:type="spellStart"/>
      <w:r w:rsidRPr="00224209">
        <w:rPr>
          <w:rFonts w:ascii="Times New Roman" w:eastAsia="Times New Roman" w:hAnsi="Times New Roman" w:cs="Times New Roman"/>
          <w:color w:val="000000"/>
          <w:sz w:val="24"/>
          <w:szCs w:val="24"/>
        </w:rPr>
        <w:t>Топтық</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қорғаныс</w:t>
      </w:r>
      <w:proofErr w:type="spellEnd"/>
      <w:r w:rsidR="00224209" w:rsidRPr="00224209">
        <w:rPr>
          <w:rFonts w:ascii="Times New Roman" w:eastAsia="Times New Roman" w:hAnsi="Times New Roman" w:cs="Times New Roman"/>
          <w:color w:val="000000"/>
          <w:sz w:val="24"/>
          <w:szCs w:val="24"/>
        </w:rPr>
        <w:t>»</w:t>
      </w:r>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жағдайында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ойынға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ең</w:t>
      </w:r>
      <w:proofErr w:type="spellEnd"/>
      <w:r w:rsidRPr="00224209">
        <w:rPr>
          <w:rFonts w:ascii="Times New Roman" w:eastAsia="Times New Roman" w:hAnsi="Times New Roman" w:cs="Times New Roman"/>
          <w:color w:val="000000"/>
          <w:sz w:val="24"/>
          <w:szCs w:val="24"/>
        </w:rPr>
        <w:t xml:space="preserve"> аз </w:t>
      </w:r>
      <w:proofErr w:type="spellStart"/>
      <w:r w:rsidRPr="00224209">
        <w:rPr>
          <w:rFonts w:ascii="Times New Roman" w:eastAsia="Times New Roman" w:hAnsi="Times New Roman" w:cs="Times New Roman"/>
          <w:color w:val="000000"/>
          <w:sz w:val="24"/>
          <w:szCs w:val="24"/>
        </w:rPr>
        <w:t>үлес</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қосатын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жұмыс</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алаңның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ортасына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орнатылады</w:t>
      </w:r>
      <w:proofErr w:type="spellEnd"/>
      <w:r w:rsidRPr="00224209">
        <w:rPr>
          <w:rFonts w:ascii="Times New Roman" w:eastAsia="Times New Roman" w:hAnsi="Times New Roman" w:cs="Times New Roman"/>
          <w:color w:val="000000"/>
          <w:sz w:val="24"/>
          <w:szCs w:val="24"/>
        </w:rPr>
        <w:t>.</w:t>
      </w:r>
    </w:p>
    <w:p w:rsidR="000E4951" w:rsidRPr="00224209" w:rsidRDefault="00E323FB" w:rsidP="00224209">
      <w:pPr>
        <w:pBdr>
          <w:top w:val="nil"/>
          <w:left w:val="nil"/>
          <w:bottom w:val="nil"/>
          <w:right w:val="nil"/>
          <w:between w:val="nil"/>
        </w:pBdr>
        <w:spacing w:line="372" w:lineRule="exact"/>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4.5. </w:t>
      </w:r>
      <w:proofErr w:type="spellStart"/>
      <w:r w:rsidR="000E4951" w:rsidRPr="00224209">
        <w:rPr>
          <w:rFonts w:ascii="Times New Roman" w:eastAsia="Times New Roman" w:hAnsi="Times New Roman" w:cs="Times New Roman"/>
          <w:color w:val="000000"/>
          <w:sz w:val="24"/>
          <w:szCs w:val="24"/>
        </w:rPr>
        <w:t>Сүйреп</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апару</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Егер</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екі</w:t>
      </w:r>
      <w:proofErr w:type="spellEnd"/>
      <w:r w:rsidR="000E4951" w:rsidRPr="00224209">
        <w:rPr>
          <w:rFonts w:ascii="Times New Roman" w:eastAsia="Times New Roman" w:hAnsi="Times New Roman" w:cs="Times New Roman"/>
          <w:color w:val="000000"/>
          <w:sz w:val="24"/>
          <w:szCs w:val="24"/>
        </w:rPr>
        <w:t xml:space="preserve"> робот </w:t>
      </w:r>
      <w:proofErr w:type="spellStart"/>
      <w:r w:rsidR="000E4951" w:rsidRPr="00224209">
        <w:rPr>
          <w:rFonts w:ascii="Times New Roman" w:eastAsia="Times New Roman" w:hAnsi="Times New Roman" w:cs="Times New Roman"/>
          <w:color w:val="000000"/>
          <w:sz w:val="24"/>
          <w:szCs w:val="24"/>
        </w:rPr>
        <w:t>бір-біріне</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тиіп</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тұрса</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доп</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олардың</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арасында</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болса</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және</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бір</w:t>
      </w:r>
      <w:proofErr w:type="spellEnd"/>
      <w:r w:rsidR="000E4951" w:rsidRPr="00224209">
        <w:rPr>
          <w:rFonts w:ascii="Times New Roman" w:eastAsia="Times New Roman" w:hAnsi="Times New Roman" w:cs="Times New Roman"/>
          <w:color w:val="000000"/>
          <w:sz w:val="24"/>
          <w:szCs w:val="24"/>
        </w:rPr>
        <w:t xml:space="preserve"> робот </w:t>
      </w:r>
      <w:proofErr w:type="spellStart"/>
      <w:r w:rsidR="000E4951" w:rsidRPr="00224209">
        <w:rPr>
          <w:rFonts w:ascii="Times New Roman" w:eastAsia="Times New Roman" w:hAnsi="Times New Roman" w:cs="Times New Roman"/>
          <w:color w:val="000000"/>
          <w:sz w:val="24"/>
          <w:szCs w:val="24"/>
        </w:rPr>
        <w:t>екіншісін</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итеріп</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жіберсе</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онда</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допты</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төреші</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бірден</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ең</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жақын</w:t>
      </w:r>
      <w:proofErr w:type="spellEnd"/>
      <w:r w:rsidR="000E4951" w:rsidRPr="00224209">
        <w:rPr>
          <w:rFonts w:ascii="Times New Roman" w:eastAsia="Times New Roman" w:hAnsi="Times New Roman" w:cs="Times New Roman"/>
          <w:color w:val="000000"/>
          <w:sz w:val="24"/>
          <w:szCs w:val="24"/>
        </w:rPr>
        <w:t xml:space="preserve"> бос </w:t>
      </w:r>
      <w:proofErr w:type="spellStart"/>
      <w:r w:rsidR="000E4951" w:rsidRPr="00224209">
        <w:rPr>
          <w:rFonts w:ascii="Times New Roman" w:eastAsia="Times New Roman" w:hAnsi="Times New Roman" w:cs="Times New Roman"/>
          <w:color w:val="000000"/>
          <w:sz w:val="24"/>
          <w:szCs w:val="24"/>
        </w:rPr>
        <w:t>қара</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белгіге</w:t>
      </w:r>
      <w:proofErr w:type="spellEnd"/>
      <w:r w:rsidR="000E4951" w:rsidRPr="00224209">
        <w:rPr>
          <w:rFonts w:ascii="Times New Roman" w:eastAsia="Times New Roman" w:hAnsi="Times New Roman" w:cs="Times New Roman"/>
          <w:color w:val="000000"/>
          <w:sz w:val="24"/>
          <w:szCs w:val="24"/>
        </w:rPr>
        <w:t xml:space="preserve"> </w:t>
      </w:r>
      <w:proofErr w:type="spellStart"/>
      <w:r w:rsidR="000E4951" w:rsidRPr="00224209">
        <w:rPr>
          <w:rFonts w:ascii="Times New Roman" w:eastAsia="Times New Roman" w:hAnsi="Times New Roman" w:cs="Times New Roman"/>
          <w:color w:val="000000"/>
          <w:sz w:val="24"/>
          <w:szCs w:val="24"/>
        </w:rPr>
        <w:t>апарады</w:t>
      </w:r>
      <w:proofErr w:type="spellEnd"/>
      <w:r w:rsidR="000E4951" w:rsidRPr="00224209">
        <w:rPr>
          <w:rFonts w:ascii="Times New Roman" w:eastAsia="Times New Roman" w:hAnsi="Times New Roman" w:cs="Times New Roman"/>
          <w:color w:val="000000"/>
          <w:sz w:val="24"/>
          <w:szCs w:val="24"/>
        </w:rPr>
        <w:t>.</w:t>
      </w:r>
    </w:p>
    <w:p w:rsidR="005D1623" w:rsidRPr="00224209" w:rsidRDefault="00E323FB" w:rsidP="00224209">
      <w:pPr>
        <w:pBdr>
          <w:top w:val="nil"/>
          <w:left w:val="nil"/>
          <w:bottom w:val="nil"/>
          <w:right w:val="nil"/>
          <w:between w:val="nil"/>
        </w:pBdr>
        <w:spacing w:line="372" w:lineRule="exact"/>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lastRenderedPageBreak/>
        <w:t xml:space="preserve">4.6. </w:t>
      </w:r>
      <w:r w:rsidR="000E4951" w:rsidRPr="00224209">
        <w:rPr>
          <w:rFonts w:ascii="Times New Roman" w:eastAsia="Times New Roman" w:hAnsi="Times New Roman" w:cs="Times New Roman"/>
          <w:color w:val="000000"/>
          <w:sz w:val="24"/>
          <w:szCs w:val="24"/>
          <w:lang w:val="kk-KZ"/>
        </w:rPr>
        <w:t>Зақымдалған р</w:t>
      </w:r>
      <w:proofErr w:type="spellStart"/>
      <w:r w:rsidRPr="00224209">
        <w:rPr>
          <w:rFonts w:ascii="Times New Roman" w:eastAsia="Times New Roman" w:hAnsi="Times New Roman" w:cs="Times New Roman"/>
          <w:color w:val="000000"/>
          <w:sz w:val="24"/>
          <w:szCs w:val="24"/>
        </w:rPr>
        <w:t>обот</w:t>
      </w:r>
      <w:proofErr w:type="spellEnd"/>
      <w:r w:rsidRPr="00224209">
        <w:rPr>
          <w:rFonts w:ascii="Times New Roman" w:eastAsia="Times New Roman" w:hAnsi="Times New Roman" w:cs="Times New Roman"/>
          <w:color w:val="000000"/>
          <w:sz w:val="24"/>
          <w:szCs w:val="24"/>
        </w:rPr>
        <w:t>:</w:t>
      </w:r>
    </w:p>
    <w:p w:rsidR="00F86E89" w:rsidRPr="00224209" w:rsidRDefault="00F86E89" w:rsidP="00224209">
      <w:pPr>
        <w:pStyle w:val="af"/>
        <w:spacing w:after="0" w:line="259" w:lineRule="auto"/>
        <w:ind w:left="1701" w:hanging="708"/>
        <w:jc w:val="both"/>
        <w:rPr>
          <w:rFonts w:ascii="Times New Roman" w:hAnsi="Times New Roman" w:cs="Times New Roman"/>
          <w:sz w:val="24"/>
          <w:szCs w:val="24"/>
        </w:rPr>
      </w:pPr>
      <w:r w:rsidRPr="00224209">
        <w:rPr>
          <w:rFonts w:ascii="Times New Roman" w:hAnsi="Times New Roman" w:cs="Times New Roman"/>
          <w:sz w:val="24"/>
          <w:szCs w:val="24"/>
          <w:lang w:val="kk-KZ"/>
        </w:rPr>
        <w:t>4.6.1</w:t>
      </w:r>
      <w:r w:rsidRPr="00224209">
        <w:rPr>
          <w:rFonts w:ascii="Times New Roman" w:hAnsi="Times New Roman" w:cs="Times New Roman"/>
          <w:sz w:val="24"/>
          <w:szCs w:val="24"/>
        </w:rPr>
        <w:t>.</w:t>
      </w:r>
      <w:r w:rsidRPr="00224209">
        <w:rPr>
          <w:rFonts w:ascii="Times New Roman" w:hAnsi="Times New Roman" w:cs="Times New Roman"/>
          <w:sz w:val="24"/>
          <w:szCs w:val="24"/>
          <w:lang w:val="kk-KZ"/>
        </w:rPr>
        <w:t xml:space="preserve"> </w:t>
      </w:r>
      <w:r w:rsidRPr="00224209">
        <w:rPr>
          <w:rFonts w:ascii="Times New Roman" w:hAnsi="Times New Roman" w:cs="Times New Roman"/>
          <w:sz w:val="24"/>
          <w:szCs w:val="24"/>
        </w:rPr>
        <w:t xml:space="preserve">Робот </w:t>
      </w:r>
      <w:proofErr w:type="spellStart"/>
      <w:r w:rsidRPr="00224209">
        <w:rPr>
          <w:rFonts w:ascii="Times New Roman" w:hAnsi="Times New Roman" w:cs="Times New Roman"/>
          <w:sz w:val="24"/>
          <w:szCs w:val="24"/>
        </w:rPr>
        <w:t>келесі</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жағдайларда</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зақымдалған</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деп</w:t>
      </w:r>
      <w:proofErr w:type="spellEnd"/>
      <w:r w:rsidRPr="00224209">
        <w:rPr>
          <w:rFonts w:ascii="Times New Roman" w:hAnsi="Times New Roman" w:cs="Times New Roman"/>
          <w:sz w:val="24"/>
          <w:szCs w:val="24"/>
        </w:rPr>
        <w:t xml:space="preserve"> </w:t>
      </w:r>
      <w:proofErr w:type="spellStart"/>
      <w:r w:rsidRPr="00224209">
        <w:rPr>
          <w:rFonts w:ascii="Times New Roman" w:hAnsi="Times New Roman" w:cs="Times New Roman"/>
          <w:sz w:val="24"/>
          <w:szCs w:val="24"/>
        </w:rPr>
        <w:t>танылады</w:t>
      </w:r>
      <w:proofErr w:type="spellEnd"/>
      <w:r w:rsidRPr="00224209">
        <w:rPr>
          <w:rFonts w:ascii="Times New Roman" w:hAnsi="Times New Roman" w:cs="Times New Roman"/>
          <w:sz w:val="24"/>
          <w:szCs w:val="24"/>
        </w:rPr>
        <w:t>:</w:t>
      </w:r>
    </w:p>
    <w:p w:rsidR="00F86E89" w:rsidRPr="00224209" w:rsidRDefault="00F86E89" w:rsidP="00224209">
      <w:pPr>
        <w:pStyle w:val="af"/>
        <w:spacing w:after="0" w:line="259" w:lineRule="auto"/>
        <w:ind w:left="1701" w:hanging="708"/>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4.6.1.1. робот өздігінен қозғала алмайды</w:t>
      </w:r>
    </w:p>
    <w:p w:rsidR="00F86E89" w:rsidRPr="00224209" w:rsidRDefault="00F86E89" w:rsidP="00224209">
      <w:pPr>
        <w:pStyle w:val="af"/>
        <w:tabs>
          <w:tab w:val="left" w:pos="1985"/>
        </w:tabs>
        <w:spacing w:after="0" w:line="259" w:lineRule="auto"/>
        <w:ind w:left="1701" w:hanging="708"/>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 xml:space="preserve">4.6.1.2. екі роботтың катты айқасы, нәтижесінде екеуі де ойынды жалғастыра </w:t>
      </w:r>
      <w:r w:rsidR="00F53F40" w:rsidRPr="00224209">
        <w:rPr>
          <w:rFonts w:ascii="Times New Roman" w:hAnsi="Times New Roman" w:cs="Times New Roman"/>
          <w:sz w:val="24"/>
          <w:szCs w:val="24"/>
          <w:lang w:val="kk-KZ"/>
        </w:rPr>
        <w:t xml:space="preserve"> а</w:t>
      </w:r>
      <w:r w:rsidRPr="00224209">
        <w:rPr>
          <w:rFonts w:ascii="Times New Roman" w:hAnsi="Times New Roman" w:cs="Times New Roman"/>
          <w:sz w:val="24"/>
          <w:szCs w:val="24"/>
          <w:lang w:val="kk-KZ"/>
        </w:rPr>
        <w:t>лмайды</w:t>
      </w:r>
      <w:r w:rsidRPr="00224209">
        <w:rPr>
          <w:rFonts w:ascii="Times New Roman" w:hAnsi="Times New Roman" w:cs="Times New Roman"/>
          <w:sz w:val="24"/>
          <w:szCs w:val="24"/>
          <w:lang w:val="kk-KZ"/>
        </w:rPr>
        <w:t>.</w:t>
      </w:r>
    </w:p>
    <w:p w:rsidR="00F86E89" w:rsidRPr="00224209" w:rsidRDefault="00F86E89" w:rsidP="00224209">
      <w:pPr>
        <w:pStyle w:val="af"/>
        <w:tabs>
          <w:tab w:val="left" w:pos="1418"/>
        </w:tabs>
        <w:spacing w:after="0" w:line="259" w:lineRule="auto"/>
        <w:ind w:left="1701" w:hanging="708"/>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 xml:space="preserve">4.6.1.3. роботтың бөлшектері айтарлықтай жоғалған кезде, роботтың одан әрі </w:t>
      </w:r>
    </w:p>
    <w:p w:rsidR="00F86E89" w:rsidRPr="00224209" w:rsidRDefault="00F86E89" w:rsidP="00224209">
      <w:pPr>
        <w:pStyle w:val="af"/>
        <w:tabs>
          <w:tab w:val="left" w:pos="1418"/>
        </w:tabs>
        <w:spacing w:after="0" w:line="259" w:lineRule="auto"/>
        <w:ind w:left="1701"/>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қозғалуы роботтың өзіне, басқа роботтарға немесе алаңға қауіп төндіреді - төрешінің қалауы бойынша</w:t>
      </w:r>
    </w:p>
    <w:p w:rsidR="00F53F40" w:rsidRPr="00224209" w:rsidRDefault="00F53F40" w:rsidP="00224209">
      <w:pPr>
        <w:pStyle w:val="af"/>
        <w:spacing w:after="0" w:line="259" w:lineRule="auto"/>
        <w:ind w:left="1701" w:hanging="708"/>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 xml:space="preserve">4.6.2. Төреші немесе ойыншылар төрешінің рұқсатымен зақымдалған роботты (немесе роботтарды) ойын алаңынан алып тастай алады.  </w:t>
      </w:r>
    </w:p>
    <w:p w:rsidR="00F53F40" w:rsidRPr="00224209" w:rsidRDefault="00F53F40" w:rsidP="00224209">
      <w:pPr>
        <w:pStyle w:val="af"/>
        <w:spacing w:after="0" w:line="259" w:lineRule="auto"/>
        <w:ind w:left="1701" w:hanging="708"/>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 xml:space="preserve">4.6.3. Зақымдалған робот кем дегенде бір минут ойын алаңынан тыс қалуы керек (немесе төрешінің шешімімен 30 секунд). Зақымдалған роботты жөндеуге және/немесе қосалқы роботқа ауыстыруға болады, содан кейін төрешінің рұқсатымен оны қорғайтын қақпаға жақын белгіге қайтаруға болады, мысалы, робот допқа бұрылды ма, жоқ па, ескерілмейді. </w:t>
      </w:r>
    </w:p>
    <w:p w:rsidR="00F53F40" w:rsidRPr="00224209" w:rsidRDefault="00F53F40" w:rsidP="00224209">
      <w:pPr>
        <w:pStyle w:val="af"/>
        <w:spacing w:after="0" w:line="259" w:lineRule="auto"/>
        <w:ind w:left="1701" w:hanging="708"/>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 xml:space="preserve">4.6.4. Робот басқа роботпен соқтығысқаннан кейін, төреші оны қайтадан </w:t>
      </w:r>
      <w:r w:rsidR="00224209" w:rsidRPr="00224209">
        <w:rPr>
          <w:rFonts w:ascii="Times New Roman" w:hAnsi="Times New Roman" w:cs="Times New Roman"/>
          <w:sz w:val="24"/>
          <w:szCs w:val="24"/>
          <w:lang w:val="kk-KZ"/>
        </w:rPr>
        <w:t>«</w:t>
      </w:r>
      <w:r w:rsidRPr="00224209">
        <w:rPr>
          <w:rFonts w:ascii="Times New Roman" w:hAnsi="Times New Roman" w:cs="Times New Roman"/>
          <w:sz w:val="24"/>
          <w:szCs w:val="24"/>
          <w:lang w:val="kk-KZ"/>
        </w:rPr>
        <w:t>аяғына</w:t>
      </w:r>
      <w:r w:rsidR="00224209" w:rsidRPr="00224209">
        <w:rPr>
          <w:rFonts w:ascii="Times New Roman" w:hAnsi="Times New Roman" w:cs="Times New Roman"/>
          <w:sz w:val="24"/>
          <w:szCs w:val="24"/>
          <w:lang w:val="kk-KZ"/>
        </w:rPr>
        <w:t>»</w:t>
      </w:r>
      <w:r w:rsidRPr="00224209">
        <w:rPr>
          <w:rFonts w:ascii="Times New Roman" w:hAnsi="Times New Roman" w:cs="Times New Roman"/>
          <w:sz w:val="24"/>
          <w:szCs w:val="24"/>
          <w:lang w:val="kk-KZ"/>
        </w:rPr>
        <w:t xml:space="preserve">   қойып, робот ойнауды жалғастыра алады.</w:t>
      </w:r>
    </w:p>
    <w:p w:rsidR="00F53F40" w:rsidRPr="00224209" w:rsidRDefault="00F53F40" w:rsidP="00224209">
      <w:pPr>
        <w:pStyle w:val="af"/>
        <w:spacing w:after="0" w:line="259" w:lineRule="auto"/>
        <w:ind w:left="1701" w:hanging="708"/>
        <w:jc w:val="both"/>
        <w:rPr>
          <w:rFonts w:ascii="Times New Roman" w:hAnsi="Times New Roman" w:cs="Times New Roman"/>
          <w:sz w:val="24"/>
          <w:szCs w:val="24"/>
          <w:lang w:val="kk-KZ"/>
        </w:rPr>
      </w:pPr>
      <w:r w:rsidRPr="00224209">
        <w:rPr>
          <w:rFonts w:ascii="Times New Roman" w:hAnsi="Times New Roman" w:cs="Times New Roman"/>
          <w:sz w:val="24"/>
          <w:szCs w:val="24"/>
          <w:lang w:val="kk-KZ"/>
        </w:rPr>
        <w:t>4.6.5. Робот басқа роботпен соқтығысқаннан кейін, төреші роботты ойын күйіне қайтара алады.</w:t>
      </w:r>
    </w:p>
    <w:p w:rsidR="00224209" w:rsidRDefault="00224209" w:rsidP="00224209">
      <w:pPr>
        <w:pBdr>
          <w:top w:val="nil"/>
          <w:left w:val="nil"/>
          <w:bottom w:val="nil"/>
          <w:right w:val="nil"/>
          <w:between w:val="nil"/>
        </w:pBdr>
        <w:spacing w:line="372" w:lineRule="exact"/>
        <w:ind w:left="1701" w:hanging="708"/>
        <w:jc w:val="center"/>
        <w:rPr>
          <w:rFonts w:ascii="Times New Roman" w:eastAsia="Arial" w:hAnsi="Times New Roman" w:cs="Times New Roman"/>
          <w:b/>
          <w:color w:val="000000"/>
          <w:sz w:val="24"/>
          <w:szCs w:val="24"/>
          <w:lang w:val="kk-KZ"/>
        </w:rPr>
      </w:pPr>
    </w:p>
    <w:p w:rsidR="005D1623" w:rsidRPr="00224209" w:rsidRDefault="00E323FB" w:rsidP="00224209">
      <w:pPr>
        <w:pBdr>
          <w:top w:val="nil"/>
          <w:left w:val="nil"/>
          <w:bottom w:val="nil"/>
          <w:right w:val="nil"/>
          <w:between w:val="nil"/>
        </w:pBdr>
        <w:spacing w:line="372" w:lineRule="exact"/>
        <w:ind w:left="1701" w:hanging="708"/>
        <w:jc w:val="center"/>
        <w:rPr>
          <w:rFonts w:ascii="Times New Roman" w:eastAsia="Arial" w:hAnsi="Times New Roman" w:cs="Times New Roman"/>
          <w:b/>
          <w:color w:val="000000"/>
          <w:sz w:val="24"/>
          <w:szCs w:val="24"/>
          <w:lang w:val="kk-KZ"/>
        </w:rPr>
      </w:pPr>
      <w:r w:rsidRPr="00224209">
        <w:rPr>
          <w:rFonts w:ascii="Times New Roman" w:eastAsia="Arial" w:hAnsi="Times New Roman" w:cs="Times New Roman"/>
          <w:b/>
          <w:color w:val="000000"/>
          <w:sz w:val="24"/>
          <w:szCs w:val="24"/>
          <w:lang w:val="kk-KZ"/>
        </w:rPr>
        <w:t xml:space="preserve"> 5. </w:t>
      </w:r>
      <w:r w:rsidR="0054754F" w:rsidRPr="00224209">
        <w:rPr>
          <w:rFonts w:ascii="Times New Roman" w:eastAsia="Arial" w:hAnsi="Times New Roman" w:cs="Times New Roman"/>
          <w:b/>
          <w:color w:val="000000"/>
          <w:sz w:val="24"/>
          <w:szCs w:val="24"/>
          <w:lang w:val="kk-KZ"/>
        </w:rPr>
        <w:t>Ұпайларды санау және жеңімпаздарды анықтау</w:t>
      </w:r>
    </w:p>
    <w:p w:rsidR="000E4951" w:rsidRPr="00224209" w:rsidRDefault="000E4951" w:rsidP="00224209">
      <w:pPr>
        <w:pBdr>
          <w:top w:val="nil"/>
          <w:left w:val="nil"/>
          <w:bottom w:val="nil"/>
          <w:right w:val="nil"/>
          <w:between w:val="nil"/>
        </w:pBdr>
        <w:spacing w:line="372" w:lineRule="exact"/>
        <w:ind w:left="1701" w:hanging="708"/>
        <w:rPr>
          <w:rFonts w:ascii="Times New Roman" w:eastAsia="Times New Roman" w:hAnsi="Times New Roman" w:cs="Times New Roman"/>
          <w:color w:val="000000"/>
          <w:sz w:val="24"/>
          <w:szCs w:val="24"/>
          <w:lang w:val="kk-KZ"/>
        </w:rPr>
      </w:pPr>
      <w:r w:rsidRPr="00224209">
        <w:rPr>
          <w:rFonts w:ascii="Times New Roman" w:eastAsia="Times New Roman" w:hAnsi="Times New Roman" w:cs="Times New Roman"/>
          <w:color w:val="000000"/>
          <w:sz w:val="24"/>
          <w:szCs w:val="24"/>
          <w:lang w:val="kk-KZ"/>
        </w:rPr>
        <w:t>5.1. Турнир олимпиадалық жүйе бойынша өткізіледі.</w:t>
      </w:r>
    </w:p>
    <w:p w:rsidR="000E4951" w:rsidRPr="00224209" w:rsidRDefault="000E4951" w:rsidP="00224209">
      <w:pPr>
        <w:pBdr>
          <w:top w:val="nil"/>
          <w:left w:val="nil"/>
          <w:bottom w:val="nil"/>
          <w:right w:val="nil"/>
          <w:between w:val="nil"/>
        </w:pBdr>
        <w:spacing w:line="372" w:lineRule="exact"/>
        <w:ind w:firstLine="993"/>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lang w:val="kk-KZ"/>
        </w:rPr>
        <w:t xml:space="preserve">5.2. Әр матчтың нәтижелері голдар саны бойынша есептеледі. </w:t>
      </w:r>
      <w:proofErr w:type="spellStart"/>
      <w:r w:rsidRPr="00224209">
        <w:rPr>
          <w:rFonts w:ascii="Times New Roman" w:eastAsia="Times New Roman" w:hAnsi="Times New Roman" w:cs="Times New Roman"/>
          <w:color w:val="000000"/>
          <w:sz w:val="24"/>
          <w:szCs w:val="24"/>
        </w:rPr>
        <w:t>Көп</w:t>
      </w:r>
      <w:proofErr w:type="spellEnd"/>
      <w:r w:rsidRPr="00224209">
        <w:rPr>
          <w:rFonts w:ascii="Times New Roman" w:eastAsia="Times New Roman" w:hAnsi="Times New Roman" w:cs="Times New Roman"/>
          <w:color w:val="000000"/>
          <w:sz w:val="24"/>
          <w:szCs w:val="24"/>
        </w:rPr>
        <w:t xml:space="preserve"> гол </w:t>
      </w:r>
      <w:proofErr w:type="spellStart"/>
      <w:r w:rsidRPr="00224209">
        <w:rPr>
          <w:rFonts w:ascii="Times New Roman" w:eastAsia="Times New Roman" w:hAnsi="Times New Roman" w:cs="Times New Roman"/>
          <w:color w:val="000000"/>
          <w:sz w:val="24"/>
          <w:szCs w:val="24"/>
        </w:rPr>
        <w:t>соққан</w:t>
      </w:r>
      <w:proofErr w:type="spellEnd"/>
      <w:r w:rsidRPr="00224209">
        <w:rPr>
          <w:rFonts w:ascii="Times New Roman" w:eastAsia="Times New Roman" w:hAnsi="Times New Roman" w:cs="Times New Roman"/>
          <w:color w:val="000000"/>
          <w:sz w:val="24"/>
          <w:szCs w:val="24"/>
        </w:rPr>
        <w:t xml:space="preserve"> Команда </w:t>
      </w:r>
      <w:proofErr w:type="spellStart"/>
      <w:r w:rsidRPr="00224209">
        <w:rPr>
          <w:rFonts w:ascii="Times New Roman" w:eastAsia="Times New Roman" w:hAnsi="Times New Roman" w:cs="Times New Roman"/>
          <w:color w:val="000000"/>
          <w:sz w:val="24"/>
          <w:szCs w:val="24"/>
        </w:rPr>
        <w:t>матчтың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жеңімпазы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болып</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саналады</w:t>
      </w:r>
      <w:proofErr w:type="spellEnd"/>
      <w:r w:rsidRPr="00224209">
        <w:rPr>
          <w:rFonts w:ascii="Times New Roman" w:eastAsia="Times New Roman" w:hAnsi="Times New Roman" w:cs="Times New Roman"/>
          <w:color w:val="000000"/>
          <w:sz w:val="24"/>
          <w:szCs w:val="24"/>
        </w:rPr>
        <w:t>.</w:t>
      </w:r>
    </w:p>
    <w:p w:rsidR="000E4951" w:rsidRPr="00224209" w:rsidRDefault="000E4951" w:rsidP="00224209">
      <w:pPr>
        <w:pBdr>
          <w:top w:val="nil"/>
          <w:left w:val="nil"/>
          <w:bottom w:val="nil"/>
          <w:right w:val="nil"/>
          <w:between w:val="nil"/>
        </w:pBdr>
        <w:spacing w:line="372" w:lineRule="exact"/>
        <w:ind w:firstLine="993"/>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5.3. </w:t>
      </w:r>
      <w:proofErr w:type="spellStart"/>
      <w:r w:rsidRPr="00224209">
        <w:rPr>
          <w:rFonts w:ascii="Times New Roman" w:eastAsia="Times New Roman" w:hAnsi="Times New Roman" w:cs="Times New Roman"/>
          <w:color w:val="000000"/>
          <w:sz w:val="24"/>
          <w:szCs w:val="24"/>
        </w:rPr>
        <w:t>Іріктеу</w:t>
      </w:r>
      <w:proofErr w:type="spellEnd"/>
      <w:r w:rsidRPr="00224209">
        <w:rPr>
          <w:rFonts w:ascii="Times New Roman" w:eastAsia="Times New Roman" w:hAnsi="Times New Roman" w:cs="Times New Roman"/>
          <w:color w:val="000000"/>
          <w:sz w:val="24"/>
          <w:szCs w:val="24"/>
        </w:rPr>
        <w:t xml:space="preserve"> туры </w:t>
      </w:r>
      <w:proofErr w:type="spellStart"/>
      <w:r w:rsidRPr="00224209">
        <w:rPr>
          <w:rFonts w:ascii="Times New Roman" w:eastAsia="Times New Roman" w:hAnsi="Times New Roman" w:cs="Times New Roman"/>
          <w:color w:val="000000"/>
          <w:sz w:val="24"/>
          <w:szCs w:val="24"/>
        </w:rPr>
        <w:t>кезінде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командаларға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жеңіс</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үшін</w:t>
      </w:r>
      <w:proofErr w:type="spellEnd"/>
      <w:r w:rsidRPr="00224209">
        <w:rPr>
          <w:rFonts w:ascii="Times New Roman" w:eastAsia="Times New Roman" w:hAnsi="Times New Roman" w:cs="Times New Roman"/>
          <w:color w:val="000000"/>
          <w:sz w:val="24"/>
          <w:szCs w:val="24"/>
        </w:rPr>
        <w:t xml:space="preserve"> 3 </w:t>
      </w:r>
      <w:proofErr w:type="spellStart"/>
      <w:r w:rsidRPr="00224209">
        <w:rPr>
          <w:rFonts w:ascii="Times New Roman" w:eastAsia="Times New Roman" w:hAnsi="Times New Roman" w:cs="Times New Roman"/>
          <w:color w:val="000000"/>
          <w:sz w:val="24"/>
          <w:szCs w:val="24"/>
        </w:rPr>
        <w:t>ұпай</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тең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нәтиже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үшін</w:t>
      </w:r>
      <w:proofErr w:type="spellEnd"/>
      <w:r w:rsidRPr="00224209">
        <w:rPr>
          <w:rFonts w:ascii="Times New Roman" w:eastAsia="Times New Roman" w:hAnsi="Times New Roman" w:cs="Times New Roman"/>
          <w:color w:val="000000"/>
          <w:sz w:val="24"/>
          <w:szCs w:val="24"/>
        </w:rPr>
        <w:t xml:space="preserve"> 1 </w:t>
      </w:r>
      <w:proofErr w:type="spellStart"/>
      <w:r w:rsidRPr="00224209">
        <w:rPr>
          <w:rFonts w:ascii="Times New Roman" w:eastAsia="Times New Roman" w:hAnsi="Times New Roman" w:cs="Times New Roman"/>
          <w:color w:val="000000"/>
          <w:sz w:val="24"/>
          <w:szCs w:val="24"/>
        </w:rPr>
        <w:t>ұпай</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және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жеңіліс</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үшін</w:t>
      </w:r>
      <w:proofErr w:type="spellEnd"/>
      <w:r w:rsidRPr="00224209">
        <w:rPr>
          <w:rFonts w:ascii="Times New Roman" w:eastAsia="Times New Roman" w:hAnsi="Times New Roman" w:cs="Times New Roman"/>
          <w:color w:val="000000"/>
          <w:sz w:val="24"/>
          <w:szCs w:val="24"/>
        </w:rPr>
        <w:t xml:space="preserve"> 0 </w:t>
      </w:r>
      <w:proofErr w:type="spellStart"/>
      <w:r w:rsidRPr="00224209">
        <w:rPr>
          <w:rFonts w:ascii="Times New Roman" w:eastAsia="Times New Roman" w:hAnsi="Times New Roman" w:cs="Times New Roman"/>
          <w:color w:val="000000"/>
          <w:sz w:val="24"/>
          <w:szCs w:val="24"/>
        </w:rPr>
        <w:t>ұпай</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беріледі</w:t>
      </w:r>
      <w:proofErr w:type="spellEnd"/>
      <w:r w:rsidRPr="00224209">
        <w:rPr>
          <w:rFonts w:ascii="Times New Roman" w:eastAsia="Times New Roman" w:hAnsi="Times New Roman" w:cs="Times New Roman"/>
          <w:color w:val="000000"/>
          <w:sz w:val="24"/>
          <w:szCs w:val="24"/>
        </w:rPr>
        <w:t>.</w:t>
      </w:r>
    </w:p>
    <w:p w:rsidR="000E4951" w:rsidRPr="00224209" w:rsidRDefault="000E4951" w:rsidP="00224209">
      <w:pPr>
        <w:pBdr>
          <w:top w:val="nil"/>
          <w:left w:val="nil"/>
          <w:bottom w:val="nil"/>
          <w:right w:val="nil"/>
          <w:between w:val="nil"/>
        </w:pBdr>
        <w:spacing w:line="372" w:lineRule="exact"/>
        <w:ind w:left="1701" w:hanging="708"/>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5.4. </w:t>
      </w:r>
      <w:proofErr w:type="spellStart"/>
      <w:r w:rsidRPr="00224209">
        <w:rPr>
          <w:rFonts w:ascii="Times New Roman" w:eastAsia="Times New Roman" w:hAnsi="Times New Roman" w:cs="Times New Roman"/>
          <w:color w:val="000000"/>
          <w:sz w:val="24"/>
          <w:szCs w:val="24"/>
        </w:rPr>
        <w:t>Командалар</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финалға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келесі</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критерийлер</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бойынша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таңдалады</w:t>
      </w:r>
      <w:proofErr w:type="spellEnd"/>
      <w:r w:rsidRPr="00224209">
        <w:rPr>
          <w:rFonts w:ascii="Times New Roman" w:eastAsia="Times New Roman" w:hAnsi="Times New Roman" w:cs="Times New Roman"/>
          <w:color w:val="000000"/>
          <w:sz w:val="24"/>
          <w:szCs w:val="24"/>
        </w:rPr>
        <w:t>:</w:t>
      </w:r>
    </w:p>
    <w:p w:rsidR="000E4951" w:rsidRPr="00224209" w:rsidRDefault="000E4951" w:rsidP="00224209">
      <w:pPr>
        <w:pBdr>
          <w:top w:val="nil"/>
          <w:left w:val="nil"/>
          <w:bottom w:val="nil"/>
          <w:right w:val="nil"/>
          <w:between w:val="nil"/>
        </w:pBdr>
        <w:spacing w:line="372" w:lineRule="exact"/>
        <w:ind w:left="1701" w:hanging="708"/>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5.4.1. </w:t>
      </w:r>
      <w:proofErr w:type="spellStart"/>
      <w:r w:rsidRPr="00224209">
        <w:rPr>
          <w:rFonts w:ascii="Times New Roman" w:eastAsia="Times New Roman" w:hAnsi="Times New Roman" w:cs="Times New Roman"/>
          <w:color w:val="000000"/>
          <w:sz w:val="24"/>
          <w:szCs w:val="24"/>
        </w:rPr>
        <w:t>Жиналған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ұпай</w:t>
      </w:r>
      <w:proofErr w:type="spellEnd"/>
      <w:r w:rsidRPr="00224209">
        <w:rPr>
          <w:rFonts w:ascii="Times New Roman" w:eastAsia="Times New Roman" w:hAnsi="Times New Roman" w:cs="Times New Roman"/>
          <w:color w:val="000000"/>
          <w:sz w:val="24"/>
          <w:szCs w:val="24"/>
        </w:rPr>
        <w:t xml:space="preserve"> саны. </w:t>
      </w:r>
    </w:p>
    <w:p w:rsidR="000E4951" w:rsidRPr="00224209" w:rsidRDefault="000E4951" w:rsidP="00224209">
      <w:pPr>
        <w:pBdr>
          <w:top w:val="nil"/>
          <w:left w:val="nil"/>
          <w:bottom w:val="nil"/>
          <w:right w:val="nil"/>
          <w:between w:val="nil"/>
        </w:pBdr>
        <w:spacing w:line="372" w:lineRule="exact"/>
        <w:ind w:left="1701" w:hanging="708"/>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5.4.2. </w:t>
      </w:r>
      <w:proofErr w:type="spellStart"/>
      <w:r w:rsidRPr="00224209">
        <w:rPr>
          <w:rFonts w:ascii="Times New Roman" w:eastAsia="Times New Roman" w:hAnsi="Times New Roman" w:cs="Times New Roman"/>
          <w:color w:val="000000"/>
          <w:sz w:val="24"/>
          <w:szCs w:val="24"/>
        </w:rPr>
        <w:t>Соғылған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голдар</w:t>
      </w:r>
      <w:proofErr w:type="spellEnd"/>
      <w:r w:rsidRPr="00224209">
        <w:rPr>
          <w:rFonts w:ascii="Times New Roman" w:eastAsia="Times New Roman" w:hAnsi="Times New Roman" w:cs="Times New Roman"/>
          <w:color w:val="000000"/>
          <w:sz w:val="24"/>
          <w:szCs w:val="24"/>
        </w:rPr>
        <w:t xml:space="preserve"> саны.</w:t>
      </w:r>
    </w:p>
    <w:p w:rsidR="000E4951" w:rsidRPr="00224209" w:rsidRDefault="000E4951" w:rsidP="00224209">
      <w:pPr>
        <w:pBdr>
          <w:top w:val="nil"/>
          <w:left w:val="nil"/>
          <w:bottom w:val="nil"/>
          <w:right w:val="nil"/>
          <w:between w:val="nil"/>
        </w:pBdr>
        <w:spacing w:line="372" w:lineRule="exact"/>
        <w:ind w:left="1701" w:hanging="708"/>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5.4.3. Гол </w:t>
      </w:r>
      <w:proofErr w:type="spellStart"/>
      <w:r w:rsidRPr="00224209">
        <w:rPr>
          <w:rFonts w:ascii="Times New Roman" w:eastAsia="Times New Roman" w:hAnsi="Times New Roman" w:cs="Times New Roman"/>
          <w:color w:val="000000"/>
          <w:sz w:val="24"/>
          <w:szCs w:val="24"/>
        </w:rPr>
        <w:t>соғылған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және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жіберіп</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алған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голдар</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санының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айырмашылығы</w:t>
      </w:r>
      <w:proofErr w:type="spellEnd"/>
      <w:r w:rsidRPr="00224209">
        <w:rPr>
          <w:rFonts w:ascii="Times New Roman" w:eastAsia="Times New Roman" w:hAnsi="Times New Roman" w:cs="Times New Roman"/>
          <w:color w:val="000000"/>
          <w:sz w:val="24"/>
          <w:szCs w:val="24"/>
        </w:rPr>
        <w:t>.</w:t>
      </w:r>
    </w:p>
    <w:p w:rsidR="000E4951" w:rsidRPr="00224209" w:rsidRDefault="000E4951" w:rsidP="00224209">
      <w:pPr>
        <w:pBdr>
          <w:top w:val="nil"/>
          <w:left w:val="nil"/>
          <w:bottom w:val="nil"/>
          <w:right w:val="nil"/>
          <w:between w:val="nil"/>
        </w:pBdr>
        <w:spacing w:line="372" w:lineRule="exact"/>
        <w:ind w:left="1701" w:hanging="708"/>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5.4.4. Жеке </w:t>
      </w:r>
      <w:proofErr w:type="spellStart"/>
      <w:r w:rsidRPr="00224209">
        <w:rPr>
          <w:rFonts w:ascii="Times New Roman" w:eastAsia="Times New Roman" w:hAnsi="Times New Roman" w:cs="Times New Roman"/>
          <w:color w:val="000000"/>
          <w:sz w:val="24"/>
          <w:szCs w:val="24"/>
        </w:rPr>
        <w:t>кездесуде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екі</w:t>
      </w:r>
      <w:proofErr w:type="spellEnd"/>
      <w:r w:rsidRPr="00224209">
        <w:rPr>
          <w:rFonts w:ascii="Times New Roman" w:eastAsia="Times New Roman" w:hAnsi="Times New Roman" w:cs="Times New Roman"/>
          <w:color w:val="000000"/>
          <w:sz w:val="24"/>
          <w:szCs w:val="24"/>
        </w:rPr>
        <w:t xml:space="preserve"> команда </w:t>
      </w:r>
      <w:proofErr w:type="spellStart"/>
      <w:r w:rsidRPr="00224209">
        <w:rPr>
          <w:rFonts w:ascii="Times New Roman" w:eastAsia="Times New Roman" w:hAnsi="Times New Roman" w:cs="Times New Roman"/>
          <w:color w:val="000000"/>
          <w:sz w:val="24"/>
          <w:szCs w:val="24"/>
        </w:rPr>
        <w:t>арасындағы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матчтың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нәтижесі</w:t>
      </w:r>
      <w:proofErr w:type="spellEnd"/>
      <w:r w:rsidRPr="00224209">
        <w:rPr>
          <w:rFonts w:ascii="Times New Roman" w:eastAsia="Times New Roman" w:hAnsi="Times New Roman" w:cs="Times New Roman"/>
          <w:color w:val="000000"/>
          <w:sz w:val="24"/>
          <w:szCs w:val="24"/>
        </w:rPr>
        <w:t>.</w:t>
      </w:r>
    </w:p>
    <w:p w:rsidR="000E4951" w:rsidRPr="00224209" w:rsidRDefault="000E4951" w:rsidP="00224209">
      <w:pPr>
        <w:pBdr>
          <w:top w:val="nil"/>
          <w:left w:val="nil"/>
          <w:bottom w:val="nil"/>
          <w:right w:val="nil"/>
          <w:between w:val="nil"/>
        </w:pBdr>
        <w:spacing w:line="372" w:lineRule="exact"/>
        <w:ind w:left="1560" w:hanging="567"/>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5.5. </w:t>
      </w:r>
      <w:proofErr w:type="spellStart"/>
      <w:r w:rsidRPr="00224209">
        <w:rPr>
          <w:rFonts w:ascii="Times New Roman" w:eastAsia="Times New Roman" w:hAnsi="Times New Roman" w:cs="Times New Roman"/>
          <w:color w:val="000000"/>
          <w:sz w:val="24"/>
          <w:szCs w:val="24"/>
        </w:rPr>
        <w:t>Егер</w:t>
      </w:r>
      <w:proofErr w:type="spellEnd"/>
      <w:r w:rsidRPr="00224209">
        <w:rPr>
          <w:rFonts w:ascii="Times New Roman" w:eastAsia="Times New Roman" w:hAnsi="Times New Roman" w:cs="Times New Roman"/>
          <w:color w:val="000000"/>
          <w:sz w:val="24"/>
          <w:szCs w:val="24"/>
        </w:rPr>
        <w:t xml:space="preserve"> плей-офф (</w:t>
      </w:r>
      <w:r w:rsidR="00224209" w:rsidRPr="00224209">
        <w:rPr>
          <w:rFonts w:ascii="Times New Roman" w:eastAsia="Times New Roman" w:hAnsi="Times New Roman" w:cs="Times New Roman"/>
          <w:color w:val="000000"/>
          <w:sz w:val="24"/>
          <w:szCs w:val="24"/>
        </w:rPr>
        <w:t>«</w:t>
      </w:r>
      <w:r w:rsidRPr="00224209">
        <w:rPr>
          <w:rFonts w:ascii="Times New Roman" w:eastAsia="Times New Roman" w:hAnsi="Times New Roman" w:cs="Times New Roman"/>
          <w:color w:val="000000"/>
          <w:sz w:val="24"/>
          <w:szCs w:val="24"/>
        </w:rPr>
        <w:t>нокаут</w:t>
      </w:r>
      <w:r w:rsidR="00224209" w:rsidRPr="00224209">
        <w:rPr>
          <w:rFonts w:ascii="Times New Roman" w:eastAsia="Times New Roman" w:hAnsi="Times New Roman" w:cs="Times New Roman"/>
          <w:color w:val="000000"/>
          <w:sz w:val="24"/>
          <w:szCs w:val="24"/>
        </w:rPr>
        <w:t>»</w:t>
      </w:r>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схемасы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бойынша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өткізілетін</w:t>
      </w:r>
      <w:proofErr w:type="spellEnd"/>
      <w:r w:rsidRPr="00224209">
        <w:rPr>
          <w:rFonts w:ascii="Times New Roman" w:eastAsia="Times New Roman" w:hAnsi="Times New Roman" w:cs="Times New Roman"/>
          <w:color w:val="000000"/>
          <w:sz w:val="24"/>
          <w:szCs w:val="24"/>
        </w:rPr>
        <w:t xml:space="preserve"> </w:t>
      </w:r>
      <w:r w:rsidRPr="00224209">
        <w:rPr>
          <w:rFonts w:ascii="Times New Roman" w:eastAsia="Times New Roman" w:hAnsi="Times New Roman" w:cs="Times New Roman"/>
          <w:color w:val="000000"/>
          <w:sz w:val="24"/>
          <w:szCs w:val="24"/>
          <w:lang w:val="kk-KZ"/>
        </w:rPr>
        <w:t>Ф</w:t>
      </w:r>
      <w:proofErr w:type="spellStart"/>
      <w:r w:rsidRPr="00224209">
        <w:rPr>
          <w:rFonts w:ascii="Times New Roman" w:eastAsia="Times New Roman" w:hAnsi="Times New Roman" w:cs="Times New Roman"/>
          <w:color w:val="000000"/>
          <w:sz w:val="24"/>
          <w:szCs w:val="24"/>
        </w:rPr>
        <w:t>иналдық</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турдың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матчында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тең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есеп</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болса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онда</w:t>
      </w:r>
      <w:proofErr w:type="spellEnd"/>
      <w:r w:rsidRPr="00224209">
        <w:rPr>
          <w:rFonts w:ascii="Times New Roman" w:eastAsia="Times New Roman" w:hAnsi="Times New Roman" w:cs="Times New Roman"/>
          <w:color w:val="000000"/>
          <w:sz w:val="24"/>
          <w:szCs w:val="24"/>
        </w:rPr>
        <w:t xml:space="preserve"> матч </w:t>
      </w:r>
      <w:proofErr w:type="spellStart"/>
      <w:r w:rsidRPr="00224209">
        <w:rPr>
          <w:rFonts w:ascii="Times New Roman" w:eastAsia="Times New Roman" w:hAnsi="Times New Roman" w:cs="Times New Roman"/>
          <w:color w:val="000000"/>
          <w:sz w:val="24"/>
          <w:szCs w:val="24"/>
        </w:rPr>
        <w:t>тоқтамайды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және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ойын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бірінші</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голға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дейін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жалғасады</w:t>
      </w:r>
      <w:proofErr w:type="spellEnd"/>
      <w:r w:rsidRPr="00224209">
        <w:rPr>
          <w:rFonts w:ascii="Times New Roman" w:eastAsia="Times New Roman" w:hAnsi="Times New Roman" w:cs="Times New Roman"/>
          <w:color w:val="000000"/>
          <w:sz w:val="24"/>
          <w:szCs w:val="24"/>
        </w:rPr>
        <w:t>.</w:t>
      </w:r>
    </w:p>
    <w:p w:rsidR="000E4951" w:rsidRPr="00224209" w:rsidRDefault="000E4951" w:rsidP="00224209">
      <w:pPr>
        <w:pBdr>
          <w:top w:val="nil"/>
          <w:left w:val="nil"/>
          <w:bottom w:val="nil"/>
          <w:right w:val="nil"/>
          <w:between w:val="nil"/>
        </w:pBdr>
        <w:spacing w:line="372" w:lineRule="exact"/>
        <w:ind w:left="1560" w:hanging="567"/>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5.5.1. </w:t>
      </w:r>
      <w:proofErr w:type="spellStart"/>
      <w:r w:rsidRPr="00224209">
        <w:rPr>
          <w:rFonts w:ascii="Times New Roman" w:eastAsia="Times New Roman" w:hAnsi="Times New Roman" w:cs="Times New Roman"/>
          <w:color w:val="000000"/>
          <w:sz w:val="24"/>
          <w:szCs w:val="24"/>
        </w:rPr>
        <w:t>Егер</w:t>
      </w:r>
      <w:proofErr w:type="spellEnd"/>
      <w:r w:rsidRPr="00224209">
        <w:rPr>
          <w:rFonts w:ascii="Times New Roman" w:eastAsia="Times New Roman" w:hAnsi="Times New Roman" w:cs="Times New Roman"/>
          <w:color w:val="000000"/>
          <w:sz w:val="24"/>
          <w:szCs w:val="24"/>
        </w:rPr>
        <w:t xml:space="preserve"> гол </w:t>
      </w:r>
      <w:proofErr w:type="spellStart"/>
      <w:r w:rsidRPr="00224209">
        <w:rPr>
          <w:rFonts w:ascii="Times New Roman" w:eastAsia="Times New Roman" w:hAnsi="Times New Roman" w:cs="Times New Roman"/>
          <w:color w:val="000000"/>
          <w:sz w:val="24"/>
          <w:szCs w:val="24"/>
        </w:rPr>
        <w:t>қосымша</w:t>
      </w:r>
      <w:proofErr w:type="spellEnd"/>
      <w:r w:rsidRPr="00224209">
        <w:rPr>
          <w:rFonts w:ascii="Times New Roman" w:eastAsia="Times New Roman" w:hAnsi="Times New Roman" w:cs="Times New Roman"/>
          <w:color w:val="000000"/>
          <w:sz w:val="24"/>
          <w:szCs w:val="24"/>
        </w:rPr>
        <w:t xml:space="preserve"> 2 </w:t>
      </w:r>
      <w:proofErr w:type="spellStart"/>
      <w:r w:rsidRPr="00224209">
        <w:rPr>
          <w:rFonts w:ascii="Times New Roman" w:eastAsia="Times New Roman" w:hAnsi="Times New Roman" w:cs="Times New Roman"/>
          <w:color w:val="000000"/>
          <w:sz w:val="24"/>
          <w:szCs w:val="24"/>
        </w:rPr>
        <w:t>минуттан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кейін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бітелмесе</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онда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қақпашылар</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жойылады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екі</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шабуылшы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болған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жағдайда</w:t>
      </w:r>
      <w:proofErr w:type="spellEnd"/>
      <w:r w:rsidRPr="00224209">
        <w:rPr>
          <w:rFonts w:ascii="Times New Roman" w:eastAsia="Times New Roman" w:hAnsi="Times New Roman" w:cs="Times New Roman"/>
          <w:color w:val="000000"/>
          <w:sz w:val="24"/>
          <w:szCs w:val="24"/>
        </w:rPr>
        <w:t xml:space="preserve"> команда </w:t>
      </w:r>
      <w:proofErr w:type="spellStart"/>
      <w:r w:rsidRPr="00224209">
        <w:rPr>
          <w:rFonts w:ascii="Times New Roman" w:eastAsia="Times New Roman" w:hAnsi="Times New Roman" w:cs="Times New Roman"/>
          <w:color w:val="000000"/>
          <w:sz w:val="24"/>
          <w:szCs w:val="24"/>
        </w:rPr>
        <w:t>жойылатын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роботты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таңдай</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алады</w:t>
      </w:r>
      <w:proofErr w:type="spellEnd"/>
      <w:r w:rsidRPr="00224209">
        <w:rPr>
          <w:rFonts w:ascii="Times New Roman" w:eastAsia="Times New Roman" w:hAnsi="Times New Roman" w:cs="Times New Roman"/>
          <w:color w:val="000000"/>
          <w:sz w:val="24"/>
          <w:szCs w:val="24"/>
        </w:rPr>
        <w:t>.</w:t>
      </w:r>
    </w:p>
    <w:p w:rsidR="000E4951" w:rsidRPr="00224209" w:rsidRDefault="000E4951" w:rsidP="00224209">
      <w:pPr>
        <w:pBdr>
          <w:top w:val="nil"/>
          <w:left w:val="nil"/>
          <w:bottom w:val="nil"/>
          <w:right w:val="nil"/>
          <w:between w:val="nil"/>
        </w:pBdr>
        <w:spacing w:line="372" w:lineRule="exact"/>
        <w:ind w:left="1560" w:hanging="567"/>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t xml:space="preserve">5.5.2. </w:t>
      </w:r>
      <w:proofErr w:type="spellStart"/>
      <w:r w:rsidRPr="00224209">
        <w:rPr>
          <w:rFonts w:ascii="Times New Roman" w:eastAsia="Times New Roman" w:hAnsi="Times New Roman" w:cs="Times New Roman"/>
          <w:color w:val="000000"/>
          <w:sz w:val="24"/>
          <w:szCs w:val="24"/>
        </w:rPr>
        <w:t>Егер</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тағы</w:t>
      </w:r>
      <w:proofErr w:type="spellEnd"/>
      <w:r w:rsidRPr="00224209">
        <w:rPr>
          <w:rFonts w:ascii="Times New Roman" w:eastAsia="Times New Roman" w:hAnsi="Times New Roman" w:cs="Times New Roman"/>
          <w:color w:val="000000"/>
          <w:sz w:val="24"/>
          <w:szCs w:val="24"/>
        </w:rPr>
        <w:t xml:space="preserve"> 2 минут </w:t>
      </w:r>
      <w:proofErr w:type="spellStart"/>
      <w:r w:rsidRPr="00224209">
        <w:rPr>
          <w:rFonts w:ascii="Times New Roman" w:eastAsia="Times New Roman" w:hAnsi="Times New Roman" w:cs="Times New Roman"/>
          <w:color w:val="000000"/>
          <w:sz w:val="24"/>
          <w:szCs w:val="24"/>
        </w:rPr>
        <w:t>өткеннен</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кейін</w:t>
      </w:r>
      <w:proofErr w:type="spellEnd"/>
      <w:r w:rsidRPr="00224209">
        <w:rPr>
          <w:rFonts w:ascii="Times New Roman" w:eastAsia="Times New Roman" w:hAnsi="Times New Roman" w:cs="Times New Roman"/>
          <w:color w:val="000000"/>
          <w:sz w:val="24"/>
          <w:szCs w:val="24"/>
        </w:rPr>
        <w:t xml:space="preserve"> гол </w:t>
      </w:r>
      <w:proofErr w:type="spellStart"/>
      <w:r w:rsidRPr="00224209">
        <w:rPr>
          <w:rFonts w:ascii="Times New Roman" w:eastAsia="Times New Roman" w:hAnsi="Times New Roman" w:cs="Times New Roman"/>
          <w:color w:val="000000"/>
          <w:sz w:val="24"/>
          <w:szCs w:val="24"/>
        </w:rPr>
        <w:t>соғылмаса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онда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біліктілік</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турының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қорытындысы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бойынша</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ең</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жоғары</w:t>
      </w:r>
      <w:proofErr w:type="spellEnd"/>
      <w:r w:rsidRPr="00224209">
        <w:rPr>
          <w:rFonts w:ascii="Times New Roman" w:eastAsia="Times New Roman" w:hAnsi="Times New Roman" w:cs="Times New Roman"/>
          <w:color w:val="000000"/>
          <w:sz w:val="24"/>
          <w:szCs w:val="24"/>
        </w:rPr>
        <w:t xml:space="preserve"> </w:t>
      </w:r>
      <w:proofErr w:type="spellStart"/>
      <w:r w:rsidRPr="00224209">
        <w:rPr>
          <w:rFonts w:ascii="Times New Roman" w:eastAsia="Times New Roman" w:hAnsi="Times New Roman" w:cs="Times New Roman"/>
          <w:color w:val="000000"/>
          <w:sz w:val="24"/>
          <w:szCs w:val="24"/>
        </w:rPr>
        <w:t>рейтингі</w:t>
      </w:r>
      <w:proofErr w:type="spellEnd"/>
      <w:r w:rsidRPr="00224209">
        <w:rPr>
          <w:rFonts w:ascii="Times New Roman" w:eastAsia="Times New Roman" w:hAnsi="Times New Roman" w:cs="Times New Roman"/>
          <w:color w:val="000000"/>
          <w:sz w:val="24"/>
          <w:szCs w:val="24"/>
        </w:rPr>
        <w:t xml:space="preserve"> бар команда </w:t>
      </w:r>
      <w:proofErr w:type="spellStart"/>
      <w:r w:rsidRPr="00224209">
        <w:rPr>
          <w:rFonts w:ascii="Times New Roman" w:eastAsia="Times New Roman" w:hAnsi="Times New Roman" w:cs="Times New Roman"/>
          <w:color w:val="000000"/>
          <w:sz w:val="24"/>
          <w:szCs w:val="24"/>
        </w:rPr>
        <w:t>марапатталады</w:t>
      </w:r>
      <w:proofErr w:type="spellEnd"/>
      <w:r w:rsidRPr="00224209">
        <w:rPr>
          <w:rFonts w:ascii="Times New Roman" w:eastAsia="Times New Roman" w:hAnsi="Times New Roman" w:cs="Times New Roman"/>
          <w:color w:val="000000"/>
          <w:sz w:val="24"/>
          <w:szCs w:val="24"/>
        </w:rPr>
        <w:t>.</w:t>
      </w:r>
    </w:p>
    <w:p w:rsidR="000E4951" w:rsidRPr="00224209" w:rsidRDefault="000E4951" w:rsidP="00224209">
      <w:pPr>
        <w:pBdr>
          <w:top w:val="nil"/>
          <w:left w:val="nil"/>
          <w:bottom w:val="nil"/>
          <w:right w:val="nil"/>
          <w:between w:val="nil"/>
        </w:pBdr>
        <w:spacing w:line="372" w:lineRule="exact"/>
        <w:ind w:left="1701" w:hanging="708"/>
        <w:rPr>
          <w:rFonts w:ascii="Times New Roman" w:eastAsia="Times New Roman" w:hAnsi="Times New Roman" w:cs="Times New Roman"/>
          <w:color w:val="000000"/>
          <w:sz w:val="24"/>
          <w:szCs w:val="24"/>
        </w:rPr>
      </w:pPr>
    </w:p>
    <w:p w:rsidR="004F1603" w:rsidRPr="00224209" w:rsidRDefault="004F1603" w:rsidP="00224209">
      <w:pPr>
        <w:rPr>
          <w:rFonts w:ascii="Times New Roman" w:eastAsia="Times New Roman" w:hAnsi="Times New Roman" w:cs="Times New Roman"/>
          <w:color w:val="000000"/>
          <w:sz w:val="24"/>
          <w:szCs w:val="24"/>
        </w:rPr>
      </w:pPr>
      <w:r w:rsidRPr="00224209">
        <w:rPr>
          <w:rFonts w:ascii="Times New Roman" w:eastAsia="Times New Roman" w:hAnsi="Times New Roman" w:cs="Times New Roman"/>
          <w:color w:val="000000"/>
          <w:sz w:val="24"/>
          <w:szCs w:val="24"/>
        </w:rPr>
        <w:br w:type="page"/>
      </w:r>
    </w:p>
    <w:p w:rsidR="005D1623" w:rsidRPr="00224209" w:rsidRDefault="00E323FB" w:rsidP="00224209">
      <w:pPr>
        <w:pBdr>
          <w:top w:val="nil"/>
          <w:left w:val="nil"/>
          <w:bottom w:val="nil"/>
          <w:right w:val="nil"/>
          <w:between w:val="nil"/>
        </w:pBdr>
        <w:spacing w:line="360" w:lineRule="exact"/>
        <w:jc w:val="right"/>
        <w:rPr>
          <w:rFonts w:ascii="Times New Roman" w:eastAsia="Times New Roman" w:hAnsi="Times New Roman" w:cs="Times New Roman"/>
          <w:i/>
          <w:color w:val="000000"/>
          <w:sz w:val="24"/>
          <w:szCs w:val="24"/>
          <w:lang w:val="kk-KZ"/>
        </w:rPr>
      </w:pPr>
      <w:r w:rsidRPr="00224209">
        <w:rPr>
          <w:rFonts w:ascii="Times New Roman" w:eastAsia="Times New Roman" w:hAnsi="Times New Roman" w:cs="Times New Roman"/>
          <w:i/>
          <w:color w:val="000000"/>
          <w:sz w:val="24"/>
          <w:szCs w:val="24"/>
        </w:rPr>
        <w:lastRenderedPageBreak/>
        <w:t>№1</w:t>
      </w:r>
      <w:r w:rsidR="000E4951" w:rsidRPr="00224209">
        <w:rPr>
          <w:rFonts w:ascii="Times New Roman" w:eastAsia="Times New Roman" w:hAnsi="Times New Roman" w:cs="Times New Roman"/>
          <w:i/>
          <w:color w:val="000000"/>
          <w:sz w:val="24"/>
          <w:szCs w:val="24"/>
          <w:lang w:val="kk-KZ"/>
        </w:rPr>
        <w:t>қосымша</w:t>
      </w:r>
    </w:p>
    <w:p w:rsidR="000E4951" w:rsidRPr="00224209" w:rsidRDefault="000E4951" w:rsidP="00224209">
      <w:pPr>
        <w:pBdr>
          <w:top w:val="nil"/>
          <w:left w:val="nil"/>
          <w:bottom w:val="nil"/>
          <w:right w:val="nil"/>
          <w:between w:val="nil"/>
        </w:pBdr>
        <w:spacing w:line="360" w:lineRule="exact"/>
        <w:ind w:firstLine="0"/>
        <w:jc w:val="center"/>
        <w:rPr>
          <w:rFonts w:ascii="Times New Roman" w:eastAsia="Arial" w:hAnsi="Times New Roman" w:cs="Times New Roman"/>
          <w:b/>
          <w:color w:val="000000"/>
          <w:sz w:val="24"/>
          <w:szCs w:val="24"/>
        </w:rPr>
      </w:pPr>
      <w:proofErr w:type="spellStart"/>
      <w:r w:rsidRPr="00224209">
        <w:rPr>
          <w:rFonts w:ascii="Times New Roman" w:eastAsia="Arial" w:hAnsi="Times New Roman" w:cs="Times New Roman"/>
          <w:b/>
          <w:color w:val="000000"/>
          <w:sz w:val="24"/>
          <w:szCs w:val="24"/>
        </w:rPr>
        <w:t>Ұйымдастырушылық</w:t>
      </w:r>
      <w:proofErr w:type="spellEnd"/>
      <w:r w:rsidRPr="00224209">
        <w:rPr>
          <w:rFonts w:ascii="Times New Roman" w:eastAsia="Arial" w:hAnsi="Times New Roman" w:cs="Times New Roman"/>
          <w:b/>
          <w:color w:val="000000"/>
          <w:sz w:val="24"/>
          <w:szCs w:val="24"/>
        </w:rPr>
        <w:t xml:space="preserve"> </w:t>
      </w:r>
      <w:proofErr w:type="spellStart"/>
      <w:r w:rsidRPr="00224209">
        <w:rPr>
          <w:rFonts w:ascii="Times New Roman" w:eastAsia="Arial" w:hAnsi="Times New Roman" w:cs="Times New Roman"/>
          <w:b/>
          <w:color w:val="000000"/>
          <w:sz w:val="24"/>
          <w:szCs w:val="24"/>
        </w:rPr>
        <w:t>ұсыныстар</w:t>
      </w:r>
      <w:proofErr w:type="spellEnd"/>
    </w:p>
    <w:p w:rsidR="000E4951" w:rsidRPr="00224209" w:rsidRDefault="000E4951"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1. </w:t>
      </w:r>
      <w:r w:rsidRPr="00224209">
        <w:rPr>
          <w:rFonts w:ascii="Times New Roman" w:eastAsia="Arial" w:hAnsi="Times New Roman" w:cs="Times New Roman"/>
          <w:color w:val="000000"/>
          <w:sz w:val="24"/>
          <w:szCs w:val="24"/>
          <w:lang w:val="kk-KZ"/>
        </w:rPr>
        <w:t>Алаңның</w:t>
      </w:r>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қабырғалары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роботтардың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қысымына</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төтеп</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бере</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алатындай</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берік</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және</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жақсы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бекітілген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болуы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керек</w:t>
      </w:r>
      <w:proofErr w:type="spellEnd"/>
      <w:r w:rsidRPr="00224209">
        <w:rPr>
          <w:rFonts w:ascii="Times New Roman" w:eastAsia="Arial" w:hAnsi="Times New Roman" w:cs="Times New Roman"/>
          <w:color w:val="000000"/>
          <w:sz w:val="24"/>
          <w:szCs w:val="24"/>
        </w:rPr>
        <w:t>.</w:t>
      </w:r>
    </w:p>
    <w:p w:rsidR="000E4951" w:rsidRPr="00224209" w:rsidRDefault="000E4951"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2. </w:t>
      </w:r>
      <w:proofErr w:type="spellStart"/>
      <w:r w:rsidRPr="00224209">
        <w:rPr>
          <w:rFonts w:ascii="Times New Roman" w:eastAsia="Arial" w:hAnsi="Times New Roman" w:cs="Times New Roman"/>
          <w:color w:val="000000"/>
          <w:sz w:val="24"/>
          <w:szCs w:val="24"/>
        </w:rPr>
        <w:t>Ойын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алаңы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ретінде</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стандартты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лабиринттен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қорапты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пайдалану</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ұсынылады</w:t>
      </w:r>
      <w:proofErr w:type="spellEnd"/>
      <w:r w:rsidRPr="00224209">
        <w:rPr>
          <w:rFonts w:ascii="Times New Roman" w:eastAsia="Arial" w:hAnsi="Times New Roman" w:cs="Times New Roman"/>
          <w:color w:val="000000"/>
          <w:sz w:val="24"/>
          <w:szCs w:val="24"/>
        </w:rPr>
        <w:t xml:space="preserve">. </w:t>
      </w:r>
    </w:p>
    <w:p w:rsidR="000E4951" w:rsidRPr="00224209" w:rsidRDefault="000E4951"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3. </w:t>
      </w:r>
      <w:proofErr w:type="spellStart"/>
      <w:r w:rsidRPr="00224209">
        <w:rPr>
          <w:rFonts w:ascii="Times New Roman" w:eastAsia="Arial" w:hAnsi="Times New Roman" w:cs="Times New Roman"/>
          <w:color w:val="000000"/>
          <w:sz w:val="24"/>
          <w:szCs w:val="24"/>
        </w:rPr>
        <w:t>Қақпаның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ішіндегі</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алаңны</w:t>
      </w:r>
      <w:r w:rsidRPr="00224209">
        <w:rPr>
          <w:rFonts w:ascii="Times New Roman" w:eastAsia="Arial" w:hAnsi="Times New Roman" w:cs="Times New Roman"/>
          <w:color w:val="000000"/>
          <w:sz w:val="24"/>
          <w:szCs w:val="24"/>
        </w:rPr>
        <w:t>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беті</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мүлдем</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тегіс</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және</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қатаң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көлденең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болуы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керек</w:t>
      </w:r>
      <w:proofErr w:type="spellEnd"/>
      <w:r w:rsidRPr="00224209">
        <w:rPr>
          <w:rFonts w:ascii="Times New Roman" w:eastAsia="Arial" w:hAnsi="Times New Roman" w:cs="Times New Roman"/>
          <w:color w:val="000000"/>
          <w:sz w:val="24"/>
          <w:szCs w:val="24"/>
        </w:rPr>
        <w:t>.</w:t>
      </w:r>
    </w:p>
    <w:p w:rsidR="000E4951" w:rsidRPr="00224209" w:rsidRDefault="000E4951"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4. </w:t>
      </w:r>
      <w:proofErr w:type="spellStart"/>
      <w:r w:rsidRPr="00224209">
        <w:rPr>
          <w:rFonts w:ascii="Times New Roman" w:eastAsia="Arial" w:hAnsi="Times New Roman" w:cs="Times New Roman"/>
          <w:color w:val="000000"/>
          <w:sz w:val="24"/>
          <w:szCs w:val="24"/>
        </w:rPr>
        <w:t>Әр</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командаға</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жұмыс</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орны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беріледі</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үстел</w:t>
      </w:r>
      <w:proofErr w:type="spellEnd"/>
      <w:r w:rsidRPr="00224209">
        <w:rPr>
          <w:rFonts w:ascii="Times New Roman" w:eastAsia="Arial" w:hAnsi="Times New Roman" w:cs="Times New Roman"/>
          <w:color w:val="000000"/>
          <w:sz w:val="24"/>
          <w:szCs w:val="24"/>
        </w:rPr>
        <w:t xml:space="preserve">, 2 </w:t>
      </w:r>
      <w:proofErr w:type="spellStart"/>
      <w:r w:rsidRPr="00224209">
        <w:rPr>
          <w:rFonts w:ascii="Times New Roman" w:eastAsia="Arial" w:hAnsi="Times New Roman" w:cs="Times New Roman"/>
          <w:color w:val="000000"/>
          <w:sz w:val="24"/>
          <w:szCs w:val="24"/>
        </w:rPr>
        <w:t>орындық</w:t>
      </w:r>
      <w:proofErr w:type="spellEnd"/>
      <w:r w:rsidRPr="00224209">
        <w:rPr>
          <w:rFonts w:ascii="Times New Roman" w:eastAsia="Arial" w:hAnsi="Times New Roman" w:cs="Times New Roman"/>
          <w:color w:val="000000"/>
          <w:sz w:val="24"/>
          <w:szCs w:val="24"/>
        </w:rPr>
        <w:t xml:space="preserve">). </w:t>
      </w:r>
    </w:p>
    <w:p w:rsidR="000E4951" w:rsidRPr="00224209" w:rsidRDefault="000E4951"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5. </w:t>
      </w:r>
      <w:proofErr w:type="spellStart"/>
      <w:r w:rsidRPr="00224209">
        <w:rPr>
          <w:rFonts w:ascii="Times New Roman" w:eastAsia="Arial" w:hAnsi="Times New Roman" w:cs="Times New Roman"/>
          <w:color w:val="000000"/>
          <w:sz w:val="24"/>
          <w:szCs w:val="24"/>
        </w:rPr>
        <w:t>Ойын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алаңы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қатысушылардың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дайындық</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орнына</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қарағанда</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көрермендерге</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жақынырақ</w:t>
      </w:r>
      <w:proofErr w:type="spellEnd"/>
      <w:r w:rsidRPr="00224209">
        <w:rPr>
          <w:rFonts w:ascii="Times New Roman" w:eastAsia="Arial" w:hAnsi="Times New Roman" w:cs="Times New Roman"/>
          <w:color w:val="000000"/>
          <w:sz w:val="24"/>
          <w:szCs w:val="24"/>
          <w:lang w:val="kk-KZ"/>
        </w:rPr>
        <w:t xml:space="preserve">                   </w:t>
      </w:r>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орналастырылған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дұрыс</w:t>
      </w:r>
      <w:proofErr w:type="spellEnd"/>
      <w:r w:rsidRPr="00224209">
        <w:rPr>
          <w:rFonts w:ascii="Times New Roman" w:eastAsia="Arial" w:hAnsi="Times New Roman" w:cs="Times New Roman"/>
          <w:color w:val="000000"/>
          <w:sz w:val="24"/>
          <w:szCs w:val="24"/>
        </w:rPr>
        <w:t>.</w:t>
      </w:r>
    </w:p>
    <w:p w:rsidR="000E4951" w:rsidRPr="00224209" w:rsidRDefault="000E4951"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6. </w:t>
      </w:r>
      <w:proofErr w:type="spellStart"/>
      <w:r w:rsidRPr="00224209">
        <w:rPr>
          <w:rFonts w:ascii="Times New Roman" w:eastAsia="Arial" w:hAnsi="Times New Roman" w:cs="Times New Roman"/>
          <w:color w:val="000000"/>
          <w:sz w:val="24"/>
          <w:szCs w:val="24"/>
        </w:rPr>
        <w:t>Командалардың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басшылары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жарысқа</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жіберілмейді</w:t>
      </w:r>
      <w:proofErr w:type="spellEnd"/>
      <w:r w:rsidRPr="00224209">
        <w:rPr>
          <w:rFonts w:ascii="Times New Roman" w:eastAsia="Arial" w:hAnsi="Times New Roman" w:cs="Times New Roman"/>
          <w:color w:val="000000"/>
          <w:sz w:val="24"/>
          <w:szCs w:val="24"/>
        </w:rPr>
        <w:t>.</w:t>
      </w:r>
    </w:p>
    <w:p w:rsidR="000E4951" w:rsidRPr="00224209" w:rsidRDefault="000E4951"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7. </w:t>
      </w:r>
      <w:proofErr w:type="spellStart"/>
      <w:r w:rsidRPr="00224209">
        <w:rPr>
          <w:rFonts w:ascii="Times New Roman" w:eastAsia="Arial" w:hAnsi="Times New Roman" w:cs="Times New Roman"/>
          <w:color w:val="000000"/>
          <w:sz w:val="24"/>
          <w:szCs w:val="24"/>
        </w:rPr>
        <w:t>Әр</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алаңға</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кемінде</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үш</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адамнан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тұратын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төрешілер</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тобын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тағайындаңыз</w:t>
      </w:r>
      <w:proofErr w:type="spellEnd"/>
      <w:r w:rsidRPr="00224209">
        <w:rPr>
          <w:rFonts w:ascii="Times New Roman" w:eastAsia="Arial" w:hAnsi="Times New Roman" w:cs="Times New Roman"/>
          <w:color w:val="000000"/>
          <w:sz w:val="24"/>
          <w:szCs w:val="24"/>
        </w:rPr>
        <w:t>.</w:t>
      </w:r>
    </w:p>
    <w:p w:rsidR="000E4951" w:rsidRPr="00224209" w:rsidRDefault="000E4951"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- 2 </w:t>
      </w:r>
      <w:proofErr w:type="spellStart"/>
      <w:r w:rsidRPr="00224209">
        <w:rPr>
          <w:rFonts w:ascii="Times New Roman" w:eastAsia="Arial" w:hAnsi="Times New Roman" w:cs="Times New Roman"/>
          <w:color w:val="000000"/>
          <w:sz w:val="24"/>
          <w:szCs w:val="24"/>
        </w:rPr>
        <w:t>адам</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ұзын</w:t>
      </w:r>
      <w:proofErr w:type="spellEnd"/>
      <w:r w:rsidRPr="00224209">
        <w:rPr>
          <w:rFonts w:ascii="Times New Roman" w:eastAsia="Arial" w:hAnsi="Times New Roman" w:cs="Times New Roman"/>
          <w:color w:val="000000"/>
          <w:sz w:val="24"/>
          <w:szCs w:val="24"/>
        </w:rPr>
        <w:t xml:space="preserve"> </w:t>
      </w:r>
      <w:r w:rsidRPr="00224209">
        <w:rPr>
          <w:rFonts w:ascii="Times New Roman" w:eastAsia="Arial" w:hAnsi="Times New Roman" w:cs="Times New Roman"/>
          <w:color w:val="000000"/>
          <w:sz w:val="24"/>
          <w:szCs w:val="24"/>
          <w:lang w:val="kk-KZ"/>
        </w:rPr>
        <w:t xml:space="preserve">қорған бойында </w:t>
      </w:r>
      <w:proofErr w:type="spellStart"/>
      <w:r w:rsidRPr="00224209">
        <w:rPr>
          <w:rFonts w:ascii="Times New Roman" w:eastAsia="Arial" w:hAnsi="Times New Roman" w:cs="Times New Roman"/>
          <w:color w:val="000000"/>
          <w:sz w:val="24"/>
          <w:szCs w:val="24"/>
        </w:rPr>
        <w:t>тұрып</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доптың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қозғалысын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бақылайды</w:t>
      </w:r>
      <w:proofErr w:type="spellEnd"/>
      <w:r w:rsidRPr="00224209">
        <w:rPr>
          <w:rFonts w:ascii="Times New Roman" w:eastAsia="Arial" w:hAnsi="Times New Roman" w:cs="Times New Roman"/>
          <w:color w:val="000000"/>
          <w:sz w:val="24"/>
          <w:szCs w:val="24"/>
        </w:rPr>
        <w:t xml:space="preserve">, гол </w:t>
      </w:r>
      <w:proofErr w:type="spellStart"/>
      <w:proofErr w:type="gramStart"/>
      <w:r w:rsidRPr="00224209">
        <w:rPr>
          <w:rFonts w:ascii="Times New Roman" w:eastAsia="Arial" w:hAnsi="Times New Roman" w:cs="Times New Roman"/>
          <w:color w:val="000000"/>
          <w:sz w:val="24"/>
          <w:szCs w:val="24"/>
        </w:rPr>
        <w:t>жариялайды</w:t>
      </w:r>
      <w:proofErr w:type="spellEnd"/>
      <w:r w:rsidRPr="00224209">
        <w:rPr>
          <w:rFonts w:ascii="Times New Roman" w:eastAsia="Arial" w:hAnsi="Times New Roman" w:cs="Times New Roman"/>
          <w:color w:val="000000"/>
          <w:sz w:val="24"/>
          <w:szCs w:val="24"/>
        </w:rPr>
        <w:t xml:space="preserve">, </w:t>
      </w:r>
      <w:r w:rsidRPr="00224209">
        <w:rPr>
          <w:rFonts w:ascii="Times New Roman" w:eastAsia="Arial" w:hAnsi="Times New Roman" w:cs="Times New Roman"/>
          <w:color w:val="000000"/>
          <w:sz w:val="24"/>
          <w:szCs w:val="24"/>
          <w:lang w:val="kk-KZ"/>
        </w:rPr>
        <w:t xml:space="preserve">  </w:t>
      </w:r>
      <w:proofErr w:type="gramEnd"/>
      <w:r w:rsidRPr="00224209">
        <w:rPr>
          <w:rFonts w:ascii="Times New Roman" w:eastAsia="Arial" w:hAnsi="Times New Roman" w:cs="Times New Roman"/>
          <w:color w:val="000000"/>
          <w:sz w:val="24"/>
          <w:szCs w:val="24"/>
          <w:lang w:val="kk-KZ"/>
        </w:rPr>
        <w:t xml:space="preserve">               </w:t>
      </w:r>
      <w:proofErr w:type="spellStart"/>
      <w:r w:rsidRPr="00224209">
        <w:rPr>
          <w:rFonts w:ascii="Times New Roman" w:eastAsia="Arial" w:hAnsi="Times New Roman" w:cs="Times New Roman"/>
          <w:color w:val="000000"/>
          <w:sz w:val="24"/>
          <w:szCs w:val="24"/>
        </w:rPr>
        <w:t>ережелердің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сақталуын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бақылайды</w:t>
      </w:r>
      <w:proofErr w:type="spellEnd"/>
    </w:p>
    <w:p w:rsidR="000E4951" w:rsidRPr="00224209" w:rsidRDefault="000E4951"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 - 3-ші </w:t>
      </w:r>
      <w:proofErr w:type="spellStart"/>
      <w:r w:rsidRPr="00224209">
        <w:rPr>
          <w:rFonts w:ascii="Times New Roman" w:eastAsia="Arial" w:hAnsi="Times New Roman" w:cs="Times New Roman"/>
          <w:color w:val="000000"/>
          <w:sz w:val="24"/>
          <w:szCs w:val="24"/>
        </w:rPr>
        <w:t>адам</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матчтың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жалпы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уақытын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сондай-ақ</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зақымдалған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роботтың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алаңнан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тыс</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уақытын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анықтайды</w:t>
      </w:r>
      <w:proofErr w:type="spellEnd"/>
      <w:r w:rsidRPr="00224209">
        <w:rPr>
          <w:rFonts w:ascii="Times New Roman" w:eastAsia="Arial" w:hAnsi="Times New Roman" w:cs="Times New Roman"/>
          <w:color w:val="000000"/>
          <w:sz w:val="24"/>
          <w:szCs w:val="24"/>
        </w:rPr>
        <w:t>.</w:t>
      </w:r>
    </w:p>
    <w:p w:rsidR="005D1623" w:rsidRPr="00224209" w:rsidRDefault="00E323FB" w:rsidP="00224209">
      <w:pPr>
        <w:pBdr>
          <w:top w:val="nil"/>
          <w:left w:val="nil"/>
          <w:bottom w:val="nil"/>
          <w:right w:val="nil"/>
          <w:between w:val="nil"/>
        </w:pBdr>
        <w:spacing w:line="360" w:lineRule="exact"/>
        <w:jc w:val="right"/>
        <w:rPr>
          <w:rFonts w:ascii="Times New Roman" w:eastAsia="Times New Roman" w:hAnsi="Times New Roman" w:cs="Times New Roman"/>
          <w:i/>
          <w:color w:val="000000"/>
          <w:sz w:val="24"/>
          <w:szCs w:val="24"/>
          <w:lang w:val="kk-KZ"/>
        </w:rPr>
      </w:pPr>
      <w:r w:rsidRPr="00224209">
        <w:rPr>
          <w:rFonts w:ascii="Times New Roman" w:eastAsia="Times New Roman" w:hAnsi="Times New Roman" w:cs="Times New Roman"/>
          <w:i/>
          <w:color w:val="000000"/>
          <w:sz w:val="24"/>
          <w:szCs w:val="24"/>
        </w:rPr>
        <w:t>№2</w:t>
      </w:r>
      <w:r w:rsidR="000E4951" w:rsidRPr="00224209">
        <w:rPr>
          <w:rFonts w:ascii="Times New Roman" w:eastAsia="Times New Roman" w:hAnsi="Times New Roman" w:cs="Times New Roman"/>
          <w:i/>
          <w:color w:val="000000"/>
          <w:sz w:val="24"/>
          <w:szCs w:val="24"/>
          <w:lang w:val="kk-KZ"/>
        </w:rPr>
        <w:t xml:space="preserve"> қосымша</w:t>
      </w:r>
    </w:p>
    <w:p w:rsidR="00224209" w:rsidRPr="00224209" w:rsidRDefault="00224209" w:rsidP="00224209">
      <w:pPr>
        <w:pBdr>
          <w:top w:val="nil"/>
          <w:left w:val="nil"/>
          <w:bottom w:val="nil"/>
          <w:right w:val="nil"/>
          <w:between w:val="nil"/>
        </w:pBdr>
        <w:spacing w:line="360" w:lineRule="exact"/>
        <w:ind w:firstLine="0"/>
        <w:jc w:val="center"/>
        <w:rPr>
          <w:rFonts w:ascii="Times New Roman" w:eastAsia="Arial" w:hAnsi="Times New Roman" w:cs="Times New Roman"/>
          <w:b/>
          <w:color w:val="000000"/>
          <w:sz w:val="24"/>
          <w:szCs w:val="24"/>
        </w:rPr>
      </w:pPr>
      <w:proofErr w:type="spellStart"/>
      <w:r w:rsidRPr="00224209">
        <w:rPr>
          <w:rFonts w:ascii="Times New Roman" w:eastAsia="Arial" w:hAnsi="Times New Roman" w:cs="Times New Roman"/>
          <w:b/>
          <w:color w:val="000000"/>
          <w:sz w:val="24"/>
          <w:szCs w:val="24"/>
        </w:rPr>
        <w:t>Әдістемелік</w:t>
      </w:r>
      <w:proofErr w:type="spellEnd"/>
      <w:r w:rsidRPr="00224209">
        <w:rPr>
          <w:rFonts w:ascii="Times New Roman" w:eastAsia="Arial" w:hAnsi="Times New Roman" w:cs="Times New Roman"/>
          <w:b/>
          <w:color w:val="000000"/>
          <w:sz w:val="24"/>
          <w:szCs w:val="24"/>
        </w:rPr>
        <w:t xml:space="preserve"> </w:t>
      </w:r>
      <w:proofErr w:type="spellStart"/>
      <w:r w:rsidRPr="00224209">
        <w:rPr>
          <w:rFonts w:ascii="Times New Roman" w:eastAsia="Arial" w:hAnsi="Times New Roman" w:cs="Times New Roman"/>
          <w:b/>
          <w:color w:val="000000"/>
          <w:sz w:val="24"/>
          <w:szCs w:val="24"/>
        </w:rPr>
        <w:t>ұсынымдар</w:t>
      </w:r>
      <w:proofErr w:type="spellEnd"/>
    </w:p>
    <w:p w:rsidR="00224209" w:rsidRPr="00224209" w:rsidRDefault="00224209"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1. </w:t>
      </w:r>
      <w:proofErr w:type="spellStart"/>
      <w:r w:rsidRPr="00224209">
        <w:rPr>
          <w:rFonts w:ascii="Times New Roman" w:eastAsia="Arial" w:hAnsi="Times New Roman" w:cs="Times New Roman"/>
          <w:color w:val="000000"/>
          <w:sz w:val="24"/>
          <w:szCs w:val="24"/>
        </w:rPr>
        <w:t>Жыл</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сайын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роботтың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рұқсат</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етілген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максималды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мөлшері</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диамет</w:t>
      </w:r>
      <w:r w:rsidRPr="00224209">
        <w:rPr>
          <w:rFonts w:ascii="Times New Roman" w:eastAsia="Arial" w:hAnsi="Times New Roman" w:cs="Times New Roman"/>
          <w:color w:val="000000"/>
          <w:sz w:val="24"/>
          <w:szCs w:val="24"/>
        </w:rPr>
        <w:t>рі</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бойынша</w:t>
      </w:r>
      <w:proofErr w:type="spellEnd"/>
      <w:r w:rsidRPr="00224209">
        <w:rPr>
          <w:rFonts w:ascii="Times New Roman" w:eastAsia="Arial" w:hAnsi="Times New Roman" w:cs="Times New Roman"/>
          <w:color w:val="000000"/>
          <w:sz w:val="24"/>
          <w:szCs w:val="24"/>
        </w:rPr>
        <w:t xml:space="preserve">) 20 мм – </w:t>
      </w:r>
      <w:proofErr w:type="spellStart"/>
      <w:r w:rsidRPr="00224209">
        <w:rPr>
          <w:rFonts w:ascii="Times New Roman" w:eastAsia="Arial" w:hAnsi="Times New Roman" w:cs="Times New Roman"/>
          <w:color w:val="000000"/>
          <w:sz w:val="24"/>
          <w:szCs w:val="24"/>
        </w:rPr>
        <w:t>ге</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азаяды</w:t>
      </w:r>
      <w:proofErr w:type="spellEnd"/>
      <w:r w:rsidRPr="00224209">
        <w:rPr>
          <w:rFonts w:ascii="Times New Roman" w:eastAsia="Arial" w:hAnsi="Times New Roman" w:cs="Times New Roman"/>
          <w:color w:val="000000"/>
          <w:sz w:val="24"/>
          <w:szCs w:val="24"/>
        </w:rPr>
        <w:t xml:space="preserve">. </w:t>
      </w:r>
      <w:r w:rsidRPr="00224209">
        <w:rPr>
          <w:rFonts w:ascii="Times New Roman" w:eastAsia="Arial" w:hAnsi="Times New Roman" w:cs="Times New Roman"/>
          <w:color w:val="000000"/>
          <w:sz w:val="24"/>
          <w:szCs w:val="24"/>
          <w:lang w:val="kk-KZ"/>
        </w:rPr>
        <w:t>О</w:t>
      </w:r>
      <w:proofErr w:type="spellStart"/>
      <w:r w:rsidRPr="00224209">
        <w:rPr>
          <w:rFonts w:ascii="Times New Roman" w:eastAsia="Arial" w:hAnsi="Times New Roman" w:cs="Times New Roman"/>
          <w:color w:val="000000"/>
          <w:sz w:val="24"/>
          <w:szCs w:val="24"/>
        </w:rPr>
        <w:t>сылайша</w:t>
      </w:r>
      <w:proofErr w:type="spellEnd"/>
      <w:r w:rsidRPr="00224209">
        <w:rPr>
          <w:rFonts w:ascii="Times New Roman" w:eastAsia="Arial" w:hAnsi="Times New Roman" w:cs="Times New Roman"/>
          <w:color w:val="000000"/>
          <w:sz w:val="24"/>
          <w:szCs w:val="24"/>
        </w:rPr>
        <w:t xml:space="preserve">, 2023 </w:t>
      </w:r>
      <w:proofErr w:type="spellStart"/>
      <w:r w:rsidRPr="00224209">
        <w:rPr>
          <w:rFonts w:ascii="Times New Roman" w:eastAsia="Arial" w:hAnsi="Times New Roman" w:cs="Times New Roman"/>
          <w:color w:val="000000"/>
          <w:sz w:val="24"/>
          <w:szCs w:val="24"/>
        </w:rPr>
        <w:t>жылы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рұқсат</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етілген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максималды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диаметрі</w:t>
      </w:r>
      <w:proofErr w:type="spellEnd"/>
      <w:r w:rsidRPr="00224209">
        <w:rPr>
          <w:rFonts w:ascii="Times New Roman" w:eastAsia="Arial" w:hAnsi="Times New Roman" w:cs="Times New Roman"/>
          <w:color w:val="000000"/>
          <w:sz w:val="24"/>
          <w:szCs w:val="24"/>
        </w:rPr>
        <w:t xml:space="preserve"> 280 мм, 2024 </w:t>
      </w:r>
      <w:proofErr w:type="spellStart"/>
      <w:r w:rsidRPr="00224209">
        <w:rPr>
          <w:rFonts w:ascii="Times New Roman" w:eastAsia="Arial" w:hAnsi="Times New Roman" w:cs="Times New Roman"/>
          <w:color w:val="000000"/>
          <w:sz w:val="24"/>
          <w:szCs w:val="24"/>
        </w:rPr>
        <w:t>жылы</w:t>
      </w:r>
      <w:proofErr w:type="spellEnd"/>
      <w:r w:rsidRPr="00224209">
        <w:rPr>
          <w:rFonts w:ascii="Times New Roman" w:eastAsia="Arial" w:hAnsi="Times New Roman" w:cs="Times New Roman"/>
          <w:color w:val="000000"/>
          <w:sz w:val="24"/>
          <w:szCs w:val="24"/>
          <w:lang w:val="kk-KZ"/>
        </w:rPr>
        <w:t xml:space="preserve"> </w:t>
      </w:r>
      <w:r w:rsidRPr="00224209">
        <w:rPr>
          <w:rFonts w:ascii="Times New Roman" w:eastAsia="Arial" w:hAnsi="Times New Roman" w:cs="Times New Roman"/>
          <w:color w:val="000000"/>
          <w:sz w:val="24"/>
          <w:szCs w:val="24"/>
        </w:rPr>
        <w:t>-</w:t>
      </w:r>
      <w:r w:rsidRPr="00224209">
        <w:rPr>
          <w:rFonts w:ascii="Times New Roman" w:eastAsia="Arial" w:hAnsi="Times New Roman" w:cs="Times New Roman"/>
          <w:color w:val="000000"/>
          <w:sz w:val="24"/>
          <w:szCs w:val="24"/>
          <w:lang w:val="kk-KZ"/>
        </w:rPr>
        <w:t xml:space="preserve"> </w:t>
      </w:r>
      <w:r w:rsidRPr="00224209">
        <w:rPr>
          <w:rFonts w:ascii="Times New Roman" w:eastAsia="Arial" w:hAnsi="Times New Roman" w:cs="Times New Roman"/>
          <w:color w:val="000000"/>
          <w:sz w:val="24"/>
          <w:szCs w:val="24"/>
        </w:rPr>
        <w:t xml:space="preserve">260 мм </w:t>
      </w:r>
      <w:proofErr w:type="spellStart"/>
      <w:r w:rsidRPr="00224209">
        <w:rPr>
          <w:rFonts w:ascii="Times New Roman" w:eastAsia="Arial" w:hAnsi="Times New Roman" w:cs="Times New Roman"/>
          <w:color w:val="000000"/>
          <w:sz w:val="24"/>
          <w:szCs w:val="24"/>
        </w:rPr>
        <w:t>және</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т.</w:t>
      </w:r>
      <w:r w:rsidRPr="00224209">
        <w:rPr>
          <w:rFonts w:ascii="Times New Roman" w:eastAsia="Arial" w:hAnsi="Times New Roman" w:cs="Times New Roman"/>
          <w:color w:val="000000"/>
          <w:sz w:val="24"/>
          <w:szCs w:val="24"/>
        </w:rPr>
        <w:t>б</w:t>
      </w:r>
      <w:proofErr w:type="spellEnd"/>
      <w:r w:rsidRPr="00224209">
        <w:rPr>
          <w:rFonts w:ascii="Times New Roman" w:eastAsia="Arial" w:hAnsi="Times New Roman" w:cs="Times New Roman"/>
          <w:color w:val="000000"/>
          <w:sz w:val="24"/>
          <w:szCs w:val="24"/>
        </w:rPr>
        <w:t xml:space="preserve">. 220 мм </w:t>
      </w:r>
      <w:proofErr w:type="spellStart"/>
      <w:r w:rsidRPr="00224209">
        <w:rPr>
          <w:rFonts w:ascii="Times New Roman" w:eastAsia="Arial" w:hAnsi="Times New Roman" w:cs="Times New Roman"/>
          <w:color w:val="000000"/>
          <w:sz w:val="24"/>
          <w:szCs w:val="24"/>
        </w:rPr>
        <w:t>мәнге</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жеткенше</w:t>
      </w:r>
      <w:proofErr w:type="spellEnd"/>
      <w:r w:rsidRPr="00224209">
        <w:rPr>
          <w:rFonts w:ascii="Times New Roman" w:eastAsia="Arial" w:hAnsi="Times New Roman" w:cs="Times New Roman"/>
          <w:color w:val="000000"/>
          <w:sz w:val="24"/>
          <w:szCs w:val="24"/>
          <w:lang w:val="kk-KZ"/>
        </w:rPr>
        <w:t xml:space="preserve"> құрайды.</w:t>
      </w:r>
    </w:p>
    <w:p w:rsidR="00224209" w:rsidRPr="00224209" w:rsidRDefault="00224209" w:rsidP="00224209">
      <w:pPr>
        <w:pBdr>
          <w:top w:val="nil"/>
          <w:left w:val="nil"/>
          <w:bottom w:val="nil"/>
          <w:right w:val="nil"/>
          <w:between w:val="nil"/>
        </w:pBdr>
        <w:spacing w:line="360" w:lineRule="exact"/>
        <w:ind w:firstLine="426"/>
        <w:rPr>
          <w:rFonts w:ascii="Times New Roman" w:eastAsia="Arial" w:hAnsi="Times New Roman" w:cs="Times New Roman"/>
          <w:color w:val="000000"/>
          <w:sz w:val="24"/>
          <w:szCs w:val="24"/>
        </w:rPr>
      </w:pPr>
      <w:r w:rsidRPr="00224209">
        <w:rPr>
          <w:rFonts w:ascii="Times New Roman" w:eastAsia="Arial" w:hAnsi="Times New Roman" w:cs="Times New Roman"/>
          <w:color w:val="000000"/>
          <w:sz w:val="24"/>
          <w:szCs w:val="24"/>
        </w:rPr>
        <w:t xml:space="preserve">2. </w:t>
      </w:r>
      <w:proofErr w:type="spellStart"/>
      <w:r w:rsidRPr="00224209">
        <w:rPr>
          <w:rFonts w:ascii="Times New Roman" w:eastAsia="Arial" w:hAnsi="Times New Roman" w:cs="Times New Roman"/>
          <w:color w:val="000000"/>
          <w:sz w:val="24"/>
          <w:szCs w:val="24"/>
        </w:rPr>
        <w:t>Роботтың</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рұқсат</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етілген</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максималды</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биіктігі</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өзгермейді</w:t>
      </w:r>
      <w:proofErr w:type="spellEnd"/>
      <w:r w:rsidRPr="00224209">
        <w:rPr>
          <w:rFonts w:ascii="Times New Roman" w:eastAsia="Arial" w:hAnsi="Times New Roman" w:cs="Times New Roman"/>
          <w:color w:val="000000"/>
          <w:sz w:val="24"/>
          <w:szCs w:val="24"/>
        </w:rPr>
        <w:t xml:space="preserve"> </w:t>
      </w:r>
      <w:proofErr w:type="spellStart"/>
      <w:r w:rsidRPr="00224209">
        <w:rPr>
          <w:rFonts w:ascii="Times New Roman" w:eastAsia="Arial" w:hAnsi="Times New Roman" w:cs="Times New Roman"/>
          <w:color w:val="000000"/>
          <w:sz w:val="24"/>
          <w:szCs w:val="24"/>
        </w:rPr>
        <w:t>және</w:t>
      </w:r>
      <w:proofErr w:type="spellEnd"/>
      <w:r w:rsidRPr="00224209">
        <w:rPr>
          <w:rFonts w:ascii="Times New Roman" w:eastAsia="Arial" w:hAnsi="Times New Roman" w:cs="Times New Roman"/>
          <w:color w:val="000000"/>
          <w:sz w:val="24"/>
          <w:szCs w:val="24"/>
        </w:rPr>
        <w:t xml:space="preserve"> 220 мм </w:t>
      </w:r>
      <w:proofErr w:type="spellStart"/>
      <w:r w:rsidRPr="00224209">
        <w:rPr>
          <w:rFonts w:ascii="Times New Roman" w:eastAsia="Arial" w:hAnsi="Times New Roman" w:cs="Times New Roman"/>
          <w:color w:val="000000"/>
          <w:sz w:val="24"/>
          <w:szCs w:val="24"/>
        </w:rPr>
        <w:t>болады</w:t>
      </w:r>
      <w:proofErr w:type="spellEnd"/>
      <w:r w:rsidRPr="00224209">
        <w:rPr>
          <w:rFonts w:ascii="Times New Roman" w:eastAsia="Arial" w:hAnsi="Times New Roman" w:cs="Times New Roman"/>
          <w:color w:val="000000"/>
          <w:sz w:val="24"/>
          <w:szCs w:val="24"/>
        </w:rPr>
        <w:t>.</w:t>
      </w:r>
    </w:p>
    <w:p w:rsidR="00224209" w:rsidRPr="00224209" w:rsidRDefault="00224209" w:rsidP="00224209">
      <w:pPr>
        <w:pBdr>
          <w:top w:val="nil"/>
          <w:left w:val="nil"/>
          <w:bottom w:val="nil"/>
          <w:right w:val="nil"/>
          <w:between w:val="nil"/>
        </w:pBdr>
        <w:spacing w:line="360" w:lineRule="exact"/>
        <w:ind w:firstLine="0"/>
        <w:jc w:val="center"/>
        <w:rPr>
          <w:rFonts w:ascii="Times New Roman" w:eastAsia="Arial" w:hAnsi="Times New Roman" w:cs="Times New Roman"/>
          <w:b/>
          <w:color w:val="000000"/>
          <w:sz w:val="24"/>
          <w:szCs w:val="24"/>
        </w:rPr>
      </w:pPr>
    </w:p>
    <w:p w:rsidR="005D1623" w:rsidRPr="00224209" w:rsidRDefault="005D1623" w:rsidP="00224209">
      <w:pPr>
        <w:pBdr>
          <w:top w:val="nil"/>
          <w:left w:val="nil"/>
          <w:bottom w:val="nil"/>
          <w:right w:val="nil"/>
          <w:between w:val="nil"/>
        </w:pBdr>
        <w:spacing w:line="360" w:lineRule="exact"/>
        <w:rPr>
          <w:rFonts w:ascii="Times New Roman" w:eastAsia="Times New Roman" w:hAnsi="Times New Roman" w:cs="Times New Roman"/>
          <w:color w:val="000000"/>
          <w:sz w:val="24"/>
          <w:szCs w:val="24"/>
        </w:rPr>
      </w:pPr>
    </w:p>
    <w:sectPr w:rsidR="005D1623" w:rsidRPr="00224209" w:rsidSect="005D1623">
      <w:footerReference w:type="default" r:id="rId10"/>
      <w:pgSz w:w="11909" w:h="16834"/>
      <w:pgMar w:top="851" w:right="851" w:bottom="1134" w:left="1134"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41A" w:rsidRDefault="00E5341A" w:rsidP="005D1623">
      <w:pPr>
        <w:spacing w:line="240" w:lineRule="auto"/>
      </w:pPr>
      <w:r>
        <w:separator/>
      </w:r>
    </w:p>
  </w:endnote>
  <w:endnote w:type="continuationSeparator" w:id="0">
    <w:p w:rsidR="00E5341A" w:rsidRDefault="00E5341A" w:rsidP="005D1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23" w:rsidRDefault="005D1623">
    <w:pPr>
      <w:pBdr>
        <w:top w:val="nil"/>
        <w:left w:val="nil"/>
        <w:bottom w:val="nil"/>
        <w:right w:val="nil"/>
        <w:between w:val="nil"/>
      </w:pBdr>
      <w:tabs>
        <w:tab w:val="center" w:pos="4677"/>
        <w:tab w:val="right" w:pos="9355"/>
      </w:tabs>
      <w:spacing w:before="120" w:line="240" w:lineRule="auto"/>
      <w:ind w:firstLine="0"/>
      <w:jc w:val="center"/>
      <w:rPr>
        <w:rFonts w:ascii="Arial" w:eastAsia="Arial" w:hAnsi="Arial" w:cs="Arial"/>
        <w:color w:val="000000"/>
      </w:rPr>
    </w:pPr>
    <w:r>
      <w:rPr>
        <w:rFonts w:ascii="Arial" w:eastAsia="Arial" w:hAnsi="Arial" w:cs="Arial"/>
        <w:color w:val="000000"/>
      </w:rPr>
      <w:fldChar w:fldCharType="begin"/>
    </w:r>
    <w:r w:rsidR="00E323FB">
      <w:rPr>
        <w:rFonts w:ascii="Arial" w:eastAsia="Arial" w:hAnsi="Arial" w:cs="Arial"/>
        <w:color w:val="000000"/>
      </w:rPr>
      <w:instrText>PAGE</w:instrText>
    </w:r>
    <w:r>
      <w:rPr>
        <w:rFonts w:ascii="Arial" w:eastAsia="Arial" w:hAnsi="Arial" w:cs="Arial"/>
        <w:color w:val="000000"/>
      </w:rPr>
      <w:fldChar w:fldCharType="separate"/>
    </w:r>
    <w:r w:rsidR="00224209">
      <w:rPr>
        <w:rFonts w:ascii="Arial" w:eastAsia="Arial" w:hAnsi="Arial" w:cs="Arial"/>
        <w:noProof/>
        <w:color w:val="000000"/>
      </w:rPr>
      <w:t>1</w:t>
    </w:r>
    <w:r>
      <w:rPr>
        <w:rFonts w:ascii="Arial" w:eastAsia="Arial" w:hAnsi="Arial" w:cs="Arial"/>
        <w:color w:val="000000"/>
      </w:rPr>
      <w:fldChar w:fldCharType="end"/>
    </w:r>
  </w:p>
  <w:p w:rsidR="005D1623" w:rsidRDefault="005D1623">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41A" w:rsidRDefault="00E5341A" w:rsidP="005D1623">
      <w:pPr>
        <w:spacing w:line="240" w:lineRule="auto"/>
      </w:pPr>
      <w:r>
        <w:separator/>
      </w:r>
    </w:p>
  </w:footnote>
  <w:footnote w:type="continuationSeparator" w:id="0">
    <w:p w:rsidR="00E5341A" w:rsidRDefault="00E5341A" w:rsidP="005D16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7CA"/>
    <w:multiLevelType w:val="multilevel"/>
    <w:tmpl w:val="815ABF70"/>
    <w:lvl w:ilvl="0">
      <w:start w:val="1"/>
      <w:numFmt w:val="decimal"/>
      <w:lvlText w:val="%1."/>
      <w:lvlJc w:val="left"/>
      <w:pPr>
        <w:ind w:left="360" w:hanging="360"/>
      </w:pPr>
      <w:rPr>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8"/>
        <w:szCs w:val="28"/>
        <w:u w:val="none" w:color="000000"/>
        <w:bdr w:val="none" w:sz="0" w:space="0" w:color="auto"/>
        <w:shd w:val="clear" w:color="auto" w:fill="auto"/>
        <w:vertAlign w:val="baseline"/>
        <w:lang w:val="kk-KZ"/>
      </w:rPr>
    </w:lvl>
    <w:lvl w:ilvl="3">
      <w:start w:val="1"/>
      <w:numFmt w:val="decimal"/>
      <w:lvlText w:val="%1.%2.%3.%4."/>
      <w:lvlJc w:val="left"/>
      <w:pPr>
        <w:ind w:left="1728" w:hanging="648"/>
      </w:pPr>
      <w:rPr>
        <w:b w:val="0"/>
        <w:i w:val="0"/>
        <w:strike w:val="0"/>
        <w:dstrike w:val="0"/>
        <w:color w:val="000000"/>
        <w:sz w:val="28"/>
        <w:szCs w:val="28"/>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8"/>
        <w:szCs w:val="28"/>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8"/>
        <w:szCs w:val="28"/>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8"/>
        <w:szCs w:val="28"/>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B8530A"/>
    <w:multiLevelType w:val="multilevel"/>
    <w:tmpl w:val="CEFC4EAE"/>
    <w:lvl w:ilvl="0">
      <w:start w:val="3"/>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CC510E3"/>
    <w:multiLevelType w:val="multilevel"/>
    <w:tmpl w:val="21F04662"/>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2EF7249"/>
    <w:multiLevelType w:val="multilevel"/>
    <w:tmpl w:val="3DB80DC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5FE37D8"/>
    <w:multiLevelType w:val="multilevel"/>
    <w:tmpl w:val="E27E7B94"/>
    <w:lvl w:ilvl="0">
      <w:start w:val="6"/>
      <w:numFmt w:val="decimal"/>
      <w:lvlText w:val="%1."/>
      <w:lvlJc w:val="left"/>
      <w:pPr>
        <w:ind w:left="360" w:hanging="360"/>
      </w:pPr>
      <w:rPr>
        <w:rFonts w:eastAsia="Times New Roman" w:hint="default"/>
        <w:b/>
      </w:rPr>
    </w:lvl>
    <w:lvl w:ilvl="1">
      <w:start w:val="2"/>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1800" w:hanging="720"/>
      </w:pPr>
      <w:rPr>
        <w:rFonts w:eastAsia="Times New Roman" w:hint="default"/>
        <w:b w:val="0"/>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 w15:restartNumberingAfterBreak="0">
    <w:nsid w:val="76B67171"/>
    <w:multiLevelType w:val="multilevel"/>
    <w:tmpl w:val="BD7E43A6"/>
    <w:lvl w:ilvl="0">
      <w:start w:val="5"/>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23"/>
    <w:rsid w:val="00004994"/>
    <w:rsid w:val="00072F7A"/>
    <w:rsid w:val="000D3537"/>
    <w:rsid w:val="000E4951"/>
    <w:rsid w:val="00216671"/>
    <w:rsid w:val="00224209"/>
    <w:rsid w:val="00374C4A"/>
    <w:rsid w:val="004B067F"/>
    <w:rsid w:val="004F1603"/>
    <w:rsid w:val="00511320"/>
    <w:rsid w:val="0054754F"/>
    <w:rsid w:val="00571A5D"/>
    <w:rsid w:val="005D1623"/>
    <w:rsid w:val="005F6851"/>
    <w:rsid w:val="0069738E"/>
    <w:rsid w:val="0074244D"/>
    <w:rsid w:val="00750B01"/>
    <w:rsid w:val="00770006"/>
    <w:rsid w:val="0080504C"/>
    <w:rsid w:val="0085268E"/>
    <w:rsid w:val="00887B9C"/>
    <w:rsid w:val="0092566E"/>
    <w:rsid w:val="009511D4"/>
    <w:rsid w:val="00BA55DE"/>
    <w:rsid w:val="00CF7553"/>
    <w:rsid w:val="00D45DA7"/>
    <w:rsid w:val="00E21CF5"/>
    <w:rsid w:val="00E323FB"/>
    <w:rsid w:val="00E5341A"/>
    <w:rsid w:val="00EB01FD"/>
    <w:rsid w:val="00EC4165"/>
    <w:rsid w:val="00F07900"/>
    <w:rsid w:val="00F15021"/>
    <w:rsid w:val="00F53F40"/>
    <w:rsid w:val="00F86E89"/>
    <w:rsid w:val="00F92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DAFE"/>
  <w15:docId w15:val="{046ACCD2-75BD-E849-9CD7-C50595AF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92C"/>
  </w:style>
  <w:style w:type="paragraph" w:styleId="1">
    <w:name w:val="heading 1"/>
    <w:basedOn w:val="10"/>
    <w:next w:val="10"/>
    <w:rsid w:val="005D1623"/>
    <w:pPr>
      <w:keepNext/>
      <w:keepLines/>
      <w:spacing w:before="480" w:after="120"/>
      <w:outlineLvl w:val="0"/>
    </w:pPr>
    <w:rPr>
      <w:b/>
      <w:sz w:val="48"/>
      <w:szCs w:val="48"/>
    </w:rPr>
  </w:style>
  <w:style w:type="paragraph" w:styleId="2">
    <w:name w:val="heading 2"/>
    <w:basedOn w:val="10"/>
    <w:next w:val="10"/>
    <w:rsid w:val="005D1623"/>
    <w:pPr>
      <w:keepNext/>
      <w:keepLines/>
      <w:spacing w:before="360" w:after="80"/>
      <w:outlineLvl w:val="1"/>
    </w:pPr>
    <w:rPr>
      <w:b/>
      <w:sz w:val="36"/>
      <w:szCs w:val="36"/>
    </w:rPr>
  </w:style>
  <w:style w:type="paragraph" w:styleId="3">
    <w:name w:val="heading 3"/>
    <w:basedOn w:val="10"/>
    <w:next w:val="10"/>
    <w:rsid w:val="005D1623"/>
    <w:pPr>
      <w:keepNext/>
      <w:keepLines/>
      <w:spacing w:before="280" w:after="80"/>
      <w:outlineLvl w:val="2"/>
    </w:pPr>
    <w:rPr>
      <w:b/>
      <w:sz w:val="28"/>
      <w:szCs w:val="28"/>
    </w:rPr>
  </w:style>
  <w:style w:type="paragraph" w:styleId="4">
    <w:name w:val="heading 4"/>
    <w:basedOn w:val="10"/>
    <w:next w:val="10"/>
    <w:rsid w:val="005D1623"/>
    <w:pPr>
      <w:keepNext/>
      <w:keepLines/>
      <w:spacing w:before="240" w:after="40"/>
      <w:outlineLvl w:val="3"/>
    </w:pPr>
    <w:rPr>
      <w:b/>
      <w:sz w:val="24"/>
      <w:szCs w:val="24"/>
    </w:rPr>
  </w:style>
  <w:style w:type="paragraph" w:styleId="5">
    <w:name w:val="heading 5"/>
    <w:basedOn w:val="10"/>
    <w:next w:val="10"/>
    <w:rsid w:val="005D1623"/>
    <w:pPr>
      <w:keepNext/>
      <w:keepLines/>
      <w:spacing w:before="220" w:after="40"/>
      <w:outlineLvl w:val="4"/>
    </w:pPr>
    <w:rPr>
      <w:b/>
    </w:rPr>
  </w:style>
  <w:style w:type="paragraph" w:styleId="6">
    <w:name w:val="heading 6"/>
    <w:basedOn w:val="10"/>
    <w:next w:val="10"/>
    <w:rsid w:val="005D162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D1623"/>
  </w:style>
  <w:style w:type="table" w:customStyle="1" w:styleId="TableNormal">
    <w:name w:val="Table Normal"/>
    <w:rsid w:val="005D1623"/>
    <w:tblPr>
      <w:tblCellMar>
        <w:top w:w="0" w:type="dxa"/>
        <w:left w:w="0" w:type="dxa"/>
        <w:bottom w:w="0" w:type="dxa"/>
        <w:right w:w="0" w:type="dxa"/>
      </w:tblCellMar>
    </w:tblPr>
  </w:style>
  <w:style w:type="paragraph" w:styleId="a3">
    <w:name w:val="Title"/>
    <w:basedOn w:val="10"/>
    <w:next w:val="10"/>
    <w:rsid w:val="005D1623"/>
    <w:pPr>
      <w:keepNext/>
      <w:keepLines/>
      <w:spacing w:before="480" w:after="120"/>
    </w:pPr>
    <w:rPr>
      <w:b/>
      <w:sz w:val="72"/>
      <w:szCs w:val="72"/>
    </w:rPr>
  </w:style>
  <w:style w:type="table" w:styleId="a4">
    <w:name w:val="Table Grid"/>
    <w:basedOn w:val="a1"/>
    <w:uiPriority w:val="59"/>
    <w:rsid w:val="00492A7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696D81"/>
    <w:pPr>
      <w:tabs>
        <w:tab w:val="center" w:pos="4677"/>
        <w:tab w:val="right" w:pos="9355"/>
      </w:tabs>
      <w:spacing w:line="240" w:lineRule="auto"/>
    </w:pPr>
  </w:style>
  <w:style w:type="character" w:customStyle="1" w:styleId="a6">
    <w:name w:val="Верхний колонтитул Знак"/>
    <w:basedOn w:val="a0"/>
    <w:link w:val="a5"/>
    <w:uiPriority w:val="99"/>
    <w:rsid w:val="00696D81"/>
  </w:style>
  <w:style w:type="paragraph" w:styleId="a7">
    <w:name w:val="footer"/>
    <w:basedOn w:val="a"/>
    <w:link w:val="a8"/>
    <w:uiPriority w:val="99"/>
    <w:unhideWhenUsed/>
    <w:rsid w:val="00696D81"/>
    <w:pPr>
      <w:tabs>
        <w:tab w:val="center" w:pos="4677"/>
        <w:tab w:val="right" w:pos="9355"/>
      </w:tabs>
      <w:spacing w:line="240" w:lineRule="auto"/>
    </w:pPr>
  </w:style>
  <w:style w:type="character" w:customStyle="1" w:styleId="a8">
    <w:name w:val="Нижний колонтитул Знак"/>
    <w:basedOn w:val="a0"/>
    <w:link w:val="a7"/>
    <w:uiPriority w:val="99"/>
    <w:rsid w:val="00696D81"/>
  </w:style>
  <w:style w:type="paragraph" w:customStyle="1" w:styleId="BasicParagraph">
    <w:name w:val="[Basic Paragraph]"/>
    <w:basedOn w:val="a"/>
    <w:uiPriority w:val="99"/>
    <w:rsid w:val="007F61EF"/>
    <w:pPr>
      <w:autoSpaceDE w:val="0"/>
      <w:autoSpaceDN w:val="0"/>
      <w:adjustRightInd w:val="0"/>
      <w:spacing w:line="288" w:lineRule="auto"/>
      <w:ind w:firstLine="0"/>
      <w:jc w:val="left"/>
      <w:textAlignment w:val="center"/>
    </w:pPr>
    <w:rPr>
      <w:rFonts w:ascii="Minion Pro" w:hAnsi="Minion Pro" w:cs="Minion Pro"/>
      <w:color w:val="000000"/>
      <w:sz w:val="24"/>
      <w:szCs w:val="24"/>
      <w:lang w:val="en-GB"/>
    </w:rPr>
  </w:style>
  <w:style w:type="paragraph" w:styleId="a9">
    <w:name w:val="Balloon Text"/>
    <w:basedOn w:val="a"/>
    <w:link w:val="aa"/>
    <w:uiPriority w:val="99"/>
    <w:semiHidden/>
    <w:unhideWhenUsed/>
    <w:rsid w:val="0087251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2517"/>
    <w:rPr>
      <w:rFonts w:ascii="Tahoma" w:hAnsi="Tahoma" w:cs="Tahoma"/>
      <w:sz w:val="16"/>
      <w:szCs w:val="16"/>
    </w:rPr>
  </w:style>
  <w:style w:type="paragraph" w:customStyle="1" w:styleId="20">
    <w:name w:val="Обычный2"/>
    <w:rsid w:val="000029C0"/>
    <w:pPr>
      <w:spacing w:line="276" w:lineRule="auto"/>
      <w:ind w:firstLine="0"/>
      <w:jc w:val="left"/>
    </w:pPr>
    <w:rPr>
      <w:rFonts w:ascii="Arial" w:eastAsia="Arial" w:hAnsi="Arial" w:cs="Arial"/>
    </w:rPr>
  </w:style>
  <w:style w:type="paragraph" w:styleId="ab">
    <w:name w:val="footnote text"/>
    <w:basedOn w:val="a"/>
    <w:link w:val="ac"/>
    <w:uiPriority w:val="99"/>
    <w:semiHidden/>
    <w:unhideWhenUsed/>
    <w:rsid w:val="009368AC"/>
    <w:pPr>
      <w:spacing w:line="240" w:lineRule="auto"/>
    </w:pPr>
    <w:rPr>
      <w:sz w:val="20"/>
      <w:szCs w:val="20"/>
    </w:rPr>
  </w:style>
  <w:style w:type="character" w:customStyle="1" w:styleId="ac">
    <w:name w:val="Текст сноски Знак"/>
    <w:basedOn w:val="a0"/>
    <w:link w:val="ab"/>
    <w:uiPriority w:val="99"/>
    <w:semiHidden/>
    <w:rsid w:val="009368AC"/>
    <w:rPr>
      <w:sz w:val="20"/>
      <w:szCs w:val="20"/>
    </w:rPr>
  </w:style>
  <w:style w:type="character" w:styleId="ad">
    <w:name w:val="footnote reference"/>
    <w:basedOn w:val="a0"/>
    <w:uiPriority w:val="99"/>
    <w:semiHidden/>
    <w:unhideWhenUsed/>
    <w:rsid w:val="009368AC"/>
    <w:rPr>
      <w:vertAlign w:val="superscript"/>
    </w:rPr>
  </w:style>
  <w:style w:type="paragraph" w:styleId="ae">
    <w:name w:val="Subtitle"/>
    <w:basedOn w:val="10"/>
    <w:next w:val="10"/>
    <w:rsid w:val="005D1623"/>
    <w:pPr>
      <w:keepNext/>
      <w:keepLines/>
      <w:spacing w:before="360" w:after="80"/>
    </w:pPr>
    <w:rPr>
      <w:rFonts w:ascii="Georgia" w:eastAsia="Georgia" w:hAnsi="Georgia" w:cs="Georgia"/>
      <w:i/>
      <w:color w:val="666666"/>
      <w:sz w:val="48"/>
      <w:szCs w:val="48"/>
    </w:rPr>
  </w:style>
  <w:style w:type="paragraph" w:styleId="af">
    <w:name w:val="List Paragraph"/>
    <w:basedOn w:val="a"/>
    <w:uiPriority w:val="34"/>
    <w:qFormat/>
    <w:rsid w:val="00E21CF5"/>
    <w:pPr>
      <w:spacing w:after="200" w:line="276" w:lineRule="auto"/>
      <w:ind w:left="720" w:firstLine="0"/>
      <w:contextualSpacing/>
      <w:jc w:val="left"/>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2TnyFumLp9887iwgWTjvxwm7wA==">AMUW2mULncYdZTh036/MttwOEVkgFtV8SZeXTcZSFiL4TkPqrxd7S/GxISWt3sUNFQRx060IHRz/a4Y748QNUyOiS+dbQbLu+NsgAYffs2tXD0y04vc9NSA=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Pages>
  <Words>1796</Words>
  <Characters>10239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vestmen</dc:creator>
  <cp:lastModifiedBy>Абдрахманова Гулбану</cp:lastModifiedBy>
  <cp:revision>8</cp:revision>
  <cp:lastPrinted>2023-04-12T09:09:00Z</cp:lastPrinted>
  <dcterms:created xsi:type="dcterms:W3CDTF">2023-04-03T11:57:00Z</dcterms:created>
  <dcterms:modified xsi:type="dcterms:W3CDTF">2023-04-12T11:32:00Z</dcterms:modified>
</cp:coreProperties>
</file>